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小标宋_GBK" w:eastAsia="方正小标宋_GBK"/>
          <w:sz w:val="44"/>
          <w:szCs w:val="44"/>
        </w:rPr>
      </w:pPr>
      <w:r>
        <w:rPr>
          <w:rFonts w:ascii="方正小标宋_GBK" w:eastAsia="方正小标宋_GBK" w:hint="eastAsia"/>
          <w:sz w:val="44"/>
          <w:szCs w:val="44"/>
        </w:rPr>
        <w:t>广州海关关区2022年政府信息公开</w:t>
      </w:r>
    </w:p>
    <w:p>
      <w:pPr>
        <w:spacing w:line="560" w:lineRule="exact"/>
        <w:jc w:val="center"/>
        <w:rPr>
          <w:rFonts w:ascii="方正小标宋_GBK" w:eastAsia="方正小标宋_GBK"/>
          <w:sz w:val="44"/>
          <w:szCs w:val="44"/>
        </w:rPr>
      </w:pPr>
      <w:r>
        <w:rPr>
          <w:rFonts w:ascii="方正小标宋_GBK" w:eastAsia="方正小标宋_GBK" w:hint="eastAsia"/>
          <w:sz w:val="44"/>
          <w:szCs w:val="44"/>
        </w:rPr>
        <w:t>工作年度报告</w:t>
      </w:r>
    </w:p>
    <w:p>
      <w:pPr>
        <w:spacing w:line="560" w:lineRule="exact"/>
        <w:jc w:val="both"/>
        <w:rPr>
          <w:rFonts w:ascii="Times New Roman" w:eastAsia="方正仿宋_GBK" w:hAnsi="Times New Roman"/>
          <w:sz w:val="32"/>
          <w:szCs w:val="32"/>
        </w:rPr>
      </w:pP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根据《中华人民共和国政府信息公开条例》《国务院办公厅政府信息与政务公开办公室关于政府信息公开工作年度报告有关事项的通知》《国务院办公厅政府信息与政务公开办公室关于印发〈中华人民共和国政府信息公开工作年度报告格式〉的通知》等规定，梳理编制广州海关关区2022年政府信息公开工作年报。年报中所列数据的统计期限，自2022年1月1日起至2022年12月31日止。如对本年报有疑问或有任何意见、建议，请联系广州海关办公室政务公开科。地址：广东省广州市天河区花城大道83号，邮编：510623；电话：020-81103431；电子邮箱：gz12360@customs.gov.cn。</w:t>
      </w:r>
    </w:p>
    <w:p>
      <w:pPr>
        <w:spacing w:line="560" w:lineRule="exact"/>
        <w:ind w:firstLineChars="200" w:firstLine="640"/>
        <w:jc w:val="both"/>
        <w:rPr>
          <w:rFonts w:ascii="方正黑体_GBK" w:eastAsia="方正黑体_GBK"/>
          <w:sz w:val="32"/>
          <w:szCs w:val="32"/>
        </w:rPr>
      </w:pPr>
      <w:r>
        <w:rPr>
          <w:rFonts w:ascii="方正黑体_GBK" w:eastAsia="方正黑体_GBK" w:hint="eastAsia"/>
          <w:sz w:val="32"/>
          <w:szCs w:val="32"/>
        </w:rPr>
        <w:t>一、总体情况</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2022年，广州海关以习近平新时代中国特色社会主义思想为指导，全面深入贯彻党的二十大精神，认真落实《中华人民共和国政府信息公开条例》要求，围绕海关总署《2022年海关政务公开工作要点》，扎实开展政府信息公开工作，全关协力推动海关领域基层政务公开标准化规范化建设。</w:t>
      </w:r>
    </w:p>
    <w:p>
      <w:pPr>
        <w:spacing w:line="560" w:lineRule="exact"/>
        <w:ind w:firstLineChars="200" w:firstLine="640"/>
        <w:jc w:val="both"/>
        <w:rPr>
          <w:rFonts w:ascii="方正楷体_GBK" w:eastAsia="方正楷体_GBK"/>
          <w:b/>
          <w:bCs/>
          <w:sz w:val="32"/>
          <w:szCs w:val="32"/>
        </w:rPr>
      </w:pPr>
      <w:r>
        <w:rPr>
          <w:rFonts w:ascii="方正楷体_GBK" w:eastAsia="方正楷体_GBK" w:hint="eastAsia"/>
          <w:b/>
          <w:bCs/>
          <w:sz w:val="32"/>
          <w:szCs w:val="32"/>
        </w:rPr>
        <w:t>（一）突出重点，以基层政务公开标准化规范化</w:t>
      </w:r>
      <w:r>
        <w:rPr>
          <w:rFonts w:ascii="方正楷体_GBK" w:eastAsia="方正楷体_GBK"/>
          <w:b/>
          <w:bCs/>
          <w:sz w:val="32"/>
          <w:szCs w:val="32"/>
        </w:rPr>
        <w:t>建设</w:t>
      </w:r>
      <w:r>
        <w:rPr>
          <w:rFonts w:ascii="方正楷体_GBK" w:eastAsia="方正楷体_GBK" w:hint="eastAsia"/>
          <w:b/>
          <w:bCs/>
          <w:sz w:val="32"/>
          <w:szCs w:val="32"/>
        </w:rPr>
        <w:t>工作为契机，提升主动公开质效。</w:t>
      </w:r>
    </w:p>
    <w:p>
      <w:pPr>
        <w:pStyle w:val="221"/>
        <w:spacing w:line="560" w:lineRule="exact"/>
        <w:ind w:firstLineChars="200" w:firstLine="640"/>
        <w:rPr>
          <w:szCs w:val="32"/>
        </w:rPr>
      </w:pPr>
      <w:r>
        <w:rPr>
          <w:rFonts w:hint="eastAsia"/>
          <w:b/>
          <w:bCs/>
          <w:szCs w:val="32"/>
        </w:rPr>
        <w:t>一是梳理规划“主动公开地图”</w:t>
      </w:r>
      <w:r>
        <w:rPr>
          <w:szCs w:val="32"/>
        </w:rPr>
        <w:t>。制发《2022年广州海关政务公开工作要点》《广州海关关区基层政务公开标准化规范化工作实施方案》，明确</w:t>
      </w:r>
      <w:r>
        <w:rPr>
          <w:rFonts w:hint="eastAsia"/>
          <w:szCs w:val="32"/>
        </w:rPr>
        <w:t>“</w:t>
      </w:r>
      <w:r>
        <w:rPr>
          <w:szCs w:val="32"/>
        </w:rPr>
        <w:t>先扎实基础、再有序提升</w:t>
      </w:r>
      <w:r>
        <w:rPr>
          <w:rFonts w:hint="eastAsia"/>
          <w:szCs w:val="32"/>
        </w:rPr>
        <w:t>”</w:t>
      </w:r>
      <w:r>
        <w:rPr>
          <w:szCs w:val="32"/>
        </w:rPr>
        <w:t>的工作思路，两级海关制定《基层政务公开标准事项目录》并逐项落实，统筹关区沿着标准通表、主动通晓、互动通畅的</w:t>
      </w:r>
      <w:r>
        <w:rPr>
          <w:rFonts w:hint="eastAsia"/>
          <w:szCs w:val="32"/>
        </w:rPr>
        <w:t>“</w:t>
      </w:r>
      <w:r>
        <w:rPr>
          <w:szCs w:val="32"/>
        </w:rPr>
        <w:t>三通</w:t>
      </w:r>
      <w:r>
        <w:rPr>
          <w:rFonts w:hint="eastAsia"/>
          <w:szCs w:val="32"/>
        </w:rPr>
        <w:t>”</w:t>
      </w:r>
      <w:r>
        <w:rPr>
          <w:szCs w:val="32"/>
        </w:rPr>
        <w:t>路线图和监督</w:t>
      </w:r>
      <w:r>
        <w:rPr>
          <w:rFonts w:hint="eastAsia"/>
          <w:szCs w:val="32"/>
        </w:rPr>
        <w:t>“</w:t>
      </w:r>
      <w:r>
        <w:rPr>
          <w:szCs w:val="32"/>
        </w:rPr>
        <w:t>时间表</w:t>
      </w:r>
      <w:r>
        <w:rPr>
          <w:rFonts w:hint="eastAsia"/>
          <w:szCs w:val="32"/>
        </w:rPr>
        <w:t>”</w:t>
      </w:r>
      <w:r>
        <w:rPr>
          <w:szCs w:val="32"/>
        </w:rPr>
        <w:t>逐步协同推进，筛选公开两批共21个关区基层政务公开案例。</w:t>
      </w:r>
    </w:p>
    <w:p>
      <w:pPr>
        <w:pStyle w:val="221"/>
        <w:spacing w:line="560" w:lineRule="exact"/>
        <w:ind w:firstLineChars="200" w:firstLine="640"/>
        <w:rPr>
          <w:szCs w:val="32"/>
        </w:rPr>
      </w:pPr>
      <w:r>
        <w:rPr>
          <w:rFonts w:hint="eastAsia"/>
          <w:b/>
          <w:bCs/>
          <w:szCs w:val="32"/>
        </w:rPr>
        <w:t>二是升级政务公开</w:t>
      </w:r>
      <w:r>
        <w:rPr>
          <w:b/>
          <w:bCs/>
          <w:szCs w:val="32"/>
        </w:rPr>
        <w:t>线上</w:t>
      </w:r>
      <w:r>
        <w:rPr>
          <w:rFonts w:hint="eastAsia"/>
          <w:b/>
          <w:bCs/>
          <w:szCs w:val="32"/>
        </w:rPr>
        <w:t>阵地</w:t>
      </w:r>
      <w:r>
        <w:rPr>
          <w:szCs w:val="32"/>
        </w:rPr>
        <w:t>。</w:t>
      </w:r>
      <w:r>
        <w:rPr>
          <w:rFonts w:hint="eastAsia"/>
          <w:szCs w:val="21"/>
        </w:rPr>
        <w:t>创设</w:t>
      </w:r>
      <w:r>
        <w:rPr>
          <w:szCs w:val="21"/>
        </w:rPr>
        <w:t>“</w:t>
      </w:r>
      <w:r>
        <w:rPr>
          <w:rFonts w:hint="eastAsia"/>
          <w:szCs w:val="21"/>
        </w:rPr>
        <w:t>基层政务公开</w:t>
      </w:r>
      <w:r>
        <w:rPr>
          <w:szCs w:val="21"/>
        </w:rPr>
        <w:t>”</w:t>
      </w:r>
      <w:r>
        <w:rPr>
          <w:rFonts w:hint="eastAsia"/>
          <w:szCs w:val="21"/>
        </w:rPr>
        <w:t>专栏，</w:t>
      </w:r>
      <w:r>
        <w:rPr>
          <w:szCs w:val="32"/>
        </w:rPr>
        <w:t>实现隶属海关单位常用政府信息、政务公开专区实景、基层亮点等内容集成展示；</w:t>
      </w:r>
      <w:r>
        <w:rPr>
          <w:rFonts w:hint="eastAsia"/>
          <w:szCs w:val="21"/>
        </w:rPr>
        <w:t>设立</w:t>
      </w:r>
      <w:r>
        <w:rPr>
          <w:szCs w:val="21"/>
        </w:rPr>
        <w:t>“</w:t>
      </w:r>
      <w:r>
        <w:rPr>
          <w:rFonts w:hint="eastAsia"/>
          <w:szCs w:val="21"/>
        </w:rPr>
        <w:t>公告送达</w:t>
      </w:r>
      <w:r>
        <w:rPr>
          <w:szCs w:val="21"/>
        </w:rPr>
        <w:t>”“</w:t>
      </w:r>
      <w:r>
        <w:rPr>
          <w:rFonts w:hint="eastAsia"/>
          <w:szCs w:val="32"/>
        </w:rPr>
        <w:t>行政执法统计</w:t>
      </w:r>
      <w:r>
        <w:rPr>
          <w:szCs w:val="32"/>
        </w:rPr>
        <w:t>总体情况数据</w:t>
      </w:r>
      <w:r>
        <w:rPr>
          <w:szCs w:val="21"/>
        </w:rPr>
        <w:t>”</w:t>
      </w:r>
      <w:r>
        <w:rPr>
          <w:rFonts w:hint="eastAsia"/>
          <w:szCs w:val="21"/>
        </w:rPr>
        <w:t>等栏目，</w:t>
      </w:r>
      <w:r>
        <w:rPr>
          <w:szCs w:val="21"/>
        </w:rPr>
        <w:t>落实公开</w:t>
      </w:r>
      <w:r>
        <w:rPr>
          <w:rFonts w:hint="eastAsia"/>
          <w:szCs w:val="21"/>
        </w:rPr>
        <w:t>行政执法全流程信息</w:t>
      </w:r>
      <w:r>
        <w:rPr>
          <w:szCs w:val="21"/>
        </w:rPr>
        <w:t>要求；</w:t>
      </w:r>
      <w:r>
        <w:rPr>
          <w:rFonts w:hint="eastAsia"/>
          <w:szCs w:val="21"/>
        </w:rPr>
        <w:t>增设涉企保证金</w:t>
      </w:r>
      <w:r>
        <w:rPr>
          <w:szCs w:val="21"/>
        </w:rPr>
        <w:t>栏目公开</w:t>
      </w:r>
      <w:r>
        <w:rPr>
          <w:szCs w:val="32"/>
        </w:rPr>
        <w:t>目录清单，优化预决算、咨询办事等信息，</w:t>
      </w:r>
      <w:r>
        <w:rPr>
          <w:szCs w:val="21"/>
        </w:rPr>
        <w:t>集中展示</w:t>
      </w:r>
      <w:r>
        <w:rPr>
          <w:szCs w:val="32"/>
        </w:rPr>
        <w:t>场景式服务、咨询回应等专题专</w:t>
      </w:r>
      <w:r>
        <w:rPr>
          <w:rFonts w:hint="eastAsia"/>
          <w:szCs w:val="21"/>
        </w:rPr>
        <w:t>栏</w:t>
      </w:r>
      <w:r>
        <w:rPr>
          <w:szCs w:val="32"/>
        </w:rPr>
        <w:t>；转链海关总署网站</w:t>
      </w:r>
      <w:r>
        <w:rPr>
          <w:rFonts w:hint="eastAsia"/>
          <w:szCs w:val="32"/>
        </w:rPr>
        <w:t>“</w:t>
      </w:r>
      <w:r>
        <w:rPr>
          <w:szCs w:val="32"/>
        </w:rPr>
        <w:t>海关规章库</w:t>
      </w:r>
      <w:r>
        <w:rPr>
          <w:rFonts w:hint="eastAsia"/>
          <w:szCs w:val="32"/>
        </w:rPr>
        <w:t>”</w:t>
      </w:r>
      <w:r>
        <w:rPr>
          <w:szCs w:val="32"/>
        </w:rPr>
        <w:t>叠加自主搭建的</w:t>
      </w:r>
      <w:r>
        <w:rPr>
          <w:rFonts w:hint="eastAsia"/>
          <w:szCs w:val="32"/>
        </w:rPr>
        <w:t>“</w:t>
      </w:r>
      <w:r>
        <w:rPr>
          <w:szCs w:val="32"/>
        </w:rPr>
        <w:t>穗关规范性文件库</w:t>
      </w:r>
      <w:r>
        <w:rPr>
          <w:rFonts w:hint="eastAsia"/>
          <w:szCs w:val="32"/>
        </w:rPr>
        <w:t>”</w:t>
      </w:r>
      <w:r>
        <w:rPr>
          <w:szCs w:val="21"/>
        </w:rPr>
        <w:t>构成</w:t>
      </w:r>
      <w:r>
        <w:rPr>
          <w:rFonts w:hint="eastAsia"/>
          <w:szCs w:val="21"/>
        </w:rPr>
        <w:t>“</w:t>
      </w:r>
      <w:r>
        <w:rPr>
          <w:szCs w:val="21"/>
        </w:rPr>
        <w:t>署级-关级</w:t>
      </w:r>
      <w:r>
        <w:rPr>
          <w:rFonts w:hint="eastAsia"/>
          <w:szCs w:val="21"/>
        </w:rPr>
        <w:t>”</w:t>
      </w:r>
      <w:r>
        <w:rPr>
          <w:szCs w:val="21"/>
        </w:rPr>
        <w:t>文件库体系</w:t>
      </w:r>
      <w:r>
        <w:rPr>
          <w:szCs w:val="32"/>
        </w:rPr>
        <w:t>，便于公众浏览检索。2022年，门户网站共公开各类政府信息2236条，包含“双公示”信息545条，“双随机、一公开”信息491条，“穗关拍卖”信息108条，其他信息1092条。</w:t>
      </w:r>
    </w:p>
    <w:p>
      <w:pPr>
        <w:pStyle w:val="221"/>
        <w:spacing w:line="560" w:lineRule="exact"/>
        <w:ind w:firstLineChars="200" w:firstLine="640"/>
        <w:jc w:val="left"/>
        <w:rPr>
          <w:szCs w:val="32"/>
        </w:rPr>
      </w:pPr>
      <w:r>
        <w:rPr>
          <w:rFonts w:hint="eastAsia"/>
          <w:b/>
          <w:bCs/>
          <w:szCs w:val="32"/>
        </w:rPr>
        <w:t>三是</w:t>
      </w:r>
      <w:r>
        <w:rPr>
          <w:b/>
          <w:bCs/>
          <w:szCs w:val="32"/>
        </w:rPr>
        <w:t>以实用管用为导向积极</w:t>
      </w:r>
      <w:r>
        <w:rPr>
          <w:rFonts w:hint="eastAsia"/>
          <w:b/>
          <w:bCs/>
          <w:szCs w:val="32"/>
        </w:rPr>
        <w:t>“走出去”“请进来”</w:t>
      </w:r>
      <w:r>
        <w:rPr>
          <w:szCs w:val="32"/>
        </w:rPr>
        <w:t>。建立关长联系企业工作办法，两级海关责任人</w:t>
      </w:r>
      <w:r>
        <w:rPr>
          <w:rFonts w:hint="eastAsia"/>
          <w:szCs w:val="21"/>
        </w:rPr>
        <w:t>带</w:t>
      </w:r>
      <w:r>
        <w:rPr>
          <w:szCs w:val="21"/>
        </w:rPr>
        <w:t>头送政策上门</w:t>
      </w:r>
      <w:r>
        <w:rPr>
          <w:rFonts w:hint="eastAsia"/>
          <w:szCs w:val="21"/>
        </w:rPr>
        <w:t>助企纾困解难</w:t>
      </w:r>
      <w:r>
        <w:rPr>
          <w:szCs w:val="21"/>
        </w:rPr>
        <w:t>，</w:t>
      </w:r>
      <w:r>
        <w:rPr>
          <w:rFonts w:hint="eastAsia"/>
          <w:szCs w:val="21"/>
        </w:rPr>
        <w:t>持续优化营商环境</w:t>
      </w:r>
      <w:r>
        <w:rPr>
          <w:szCs w:val="21"/>
        </w:rPr>
        <w:t>。所属</w:t>
      </w:r>
      <w:r>
        <w:rPr>
          <w:szCs w:val="32"/>
        </w:rPr>
        <w:t>邮局海关</w:t>
      </w:r>
      <w:r>
        <w:rPr>
          <w:rFonts w:hint="eastAsia"/>
          <w:szCs w:val="32"/>
        </w:rPr>
        <w:t>建立“有职责、有指引、有专岗、有联动、有检查”的“五有”工作制度体系</w:t>
      </w:r>
      <w:r>
        <w:rPr>
          <w:szCs w:val="32"/>
        </w:rPr>
        <w:t>；</w:t>
      </w:r>
      <w:r>
        <w:rPr>
          <w:szCs w:val="21"/>
        </w:rPr>
        <w:t>所属</w:t>
      </w:r>
      <w:r>
        <w:rPr>
          <w:rFonts w:hint="eastAsia"/>
          <w:szCs w:val="21"/>
        </w:rPr>
        <w:t>会展海关创新建设服务于展会的</w:t>
      </w:r>
      <w:r>
        <w:rPr>
          <w:szCs w:val="21"/>
        </w:rPr>
        <w:t>“</w:t>
      </w:r>
      <w:r>
        <w:rPr>
          <w:rFonts w:hint="eastAsia"/>
          <w:szCs w:val="21"/>
        </w:rPr>
        <w:t>候鸟式</w:t>
      </w:r>
      <w:r>
        <w:rPr>
          <w:szCs w:val="21"/>
        </w:rPr>
        <w:t>”驻场</w:t>
      </w:r>
      <w:r>
        <w:rPr>
          <w:rFonts w:hint="eastAsia"/>
          <w:szCs w:val="21"/>
        </w:rPr>
        <w:t>政务公开专区</w:t>
      </w:r>
      <w:r>
        <w:rPr>
          <w:szCs w:val="21"/>
        </w:rPr>
        <w:t>；所属</w:t>
      </w:r>
      <w:r>
        <w:rPr>
          <w:rFonts w:hint="eastAsia"/>
          <w:szCs w:val="21"/>
        </w:rPr>
        <w:t>天河海关、越秀海关</w:t>
      </w:r>
      <w:r>
        <w:rPr>
          <w:szCs w:val="21"/>
        </w:rPr>
        <w:t>与</w:t>
      </w:r>
      <w:r>
        <w:rPr>
          <w:rFonts w:hint="eastAsia"/>
          <w:szCs w:val="21"/>
        </w:rPr>
        <w:t>所在入驻地方政务服务中心</w:t>
      </w:r>
      <w:r>
        <w:rPr>
          <w:szCs w:val="21"/>
        </w:rPr>
        <w:t>合力，</w:t>
      </w:r>
      <w:r>
        <w:rPr>
          <w:rFonts w:hint="eastAsia"/>
          <w:szCs w:val="21"/>
        </w:rPr>
        <w:t>运用</w:t>
      </w:r>
      <w:r>
        <w:rPr>
          <w:szCs w:val="21"/>
        </w:rPr>
        <w:t>“</w:t>
      </w:r>
      <w:r>
        <w:rPr>
          <w:rFonts w:hint="eastAsia"/>
          <w:szCs w:val="21"/>
        </w:rPr>
        <w:t>政务晓屋</w:t>
      </w:r>
      <w:r>
        <w:rPr>
          <w:szCs w:val="21"/>
        </w:rPr>
        <w:t>”</w:t>
      </w:r>
      <w:r>
        <w:rPr>
          <w:rFonts w:hint="eastAsia"/>
          <w:szCs w:val="21"/>
        </w:rPr>
        <w:t>等各类一体化电子服务设施打造优质高效的</w:t>
      </w:r>
      <w:r>
        <w:rPr>
          <w:szCs w:val="21"/>
        </w:rPr>
        <w:t>“</w:t>
      </w:r>
      <w:r>
        <w:rPr>
          <w:rFonts w:hint="eastAsia"/>
          <w:szCs w:val="21"/>
        </w:rPr>
        <w:t>政企民服务圈</w:t>
      </w:r>
      <w:r>
        <w:rPr>
          <w:szCs w:val="21"/>
        </w:rPr>
        <w:t>”，天河海关连续</w:t>
      </w:r>
      <w:r>
        <w:rPr>
          <w:rFonts w:hint="eastAsia"/>
          <w:szCs w:val="21"/>
        </w:rPr>
        <w:t>十二年获评广州市“政务服务标兵单位”</w:t>
      </w:r>
      <w:r>
        <w:rPr>
          <w:szCs w:val="32"/>
        </w:rPr>
        <w:t>；</w:t>
      </w:r>
      <w:r>
        <w:rPr>
          <w:szCs w:val="21"/>
        </w:rPr>
        <w:t>所属</w:t>
      </w:r>
      <w:r>
        <w:rPr>
          <w:rFonts w:hint="eastAsia"/>
          <w:szCs w:val="21"/>
        </w:rPr>
        <w:t>佛山海关驻禅城办事</w:t>
      </w:r>
      <w:r>
        <w:rPr>
          <w:szCs w:val="21"/>
        </w:rPr>
        <w:t>处淬炼</w:t>
      </w:r>
      <w:r>
        <w:rPr>
          <w:rFonts w:hint="eastAsia"/>
          <w:szCs w:val="21"/>
        </w:rPr>
        <w:t>“</w:t>
      </w:r>
      <w:r>
        <w:rPr>
          <w:szCs w:val="21"/>
        </w:rPr>
        <w:t>12360</w:t>
      </w:r>
      <w:r>
        <w:rPr>
          <w:rFonts w:hint="eastAsia"/>
          <w:szCs w:val="21"/>
        </w:rPr>
        <w:t>工作法”，驻政务中心窗口连续</w:t>
      </w:r>
      <w:r>
        <w:rPr>
          <w:szCs w:val="21"/>
        </w:rPr>
        <w:t>5</w:t>
      </w:r>
      <w:r>
        <w:rPr>
          <w:rFonts w:hint="eastAsia"/>
          <w:szCs w:val="21"/>
        </w:rPr>
        <w:t>年获评地方年度五星级服务窗口</w:t>
      </w:r>
      <w:r>
        <w:rPr>
          <w:szCs w:val="21"/>
        </w:rPr>
        <w:t>；所属</w:t>
      </w:r>
      <w:r>
        <w:rPr>
          <w:rFonts w:hint="eastAsia"/>
          <w:szCs w:val="21"/>
        </w:rPr>
        <w:t>南沙海关办事窗口获</w:t>
      </w:r>
      <w:r>
        <w:rPr>
          <w:szCs w:val="21"/>
        </w:rPr>
        <w:t>2022</w:t>
      </w:r>
      <w:r>
        <w:rPr>
          <w:rFonts w:hint="eastAsia"/>
          <w:szCs w:val="21"/>
        </w:rPr>
        <w:t>年上半年南沙政务服务公众满意度第一</w:t>
      </w:r>
      <w:r>
        <w:rPr>
          <w:szCs w:val="21"/>
        </w:rPr>
        <w:t>。年内整合优化开设</w:t>
      </w:r>
      <w:r>
        <w:rPr>
          <w:rFonts w:hint="eastAsia"/>
          <w:szCs w:val="21"/>
        </w:rPr>
        <w:t>政务公开专区</w:t>
      </w:r>
      <w:r>
        <w:rPr>
          <w:szCs w:val="21"/>
        </w:rPr>
        <w:t>32</w:t>
      </w:r>
      <w:r>
        <w:rPr>
          <w:rFonts w:hint="eastAsia"/>
          <w:szCs w:val="21"/>
        </w:rPr>
        <w:t>个、</w:t>
      </w:r>
      <w:r>
        <w:rPr>
          <w:szCs w:val="21"/>
        </w:rPr>
        <w:t>“</w:t>
      </w:r>
      <w:r>
        <w:rPr>
          <w:rFonts w:hint="eastAsia"/>
          <w:szCs w:val="21"/>
        </w:rPr>
        <w:t>一窗通办</w:t>
      </w:r>
      <w:r>
        <w:rPr>
          <w:szCs w:val="21"/>
        </w:rPr>
        <w:t>”“</w:t>
      </w:r>
      <w:r>
        <w:rPr>
          <w:rFonts w:hint="eastAsia"/>
          <w:szCs w:val="21"/>
        </w:rPr>
        <w:t>兜底专窗</w:t>
      </w:r>
      <w:r>
        <w:rPr>
          <w:szCs w:val="21"/>
        </w:rPr>
        <w:t>”“</w:t>
      </w:r>
      <w:r>
        <w:rPr>
          <w:rFonts w:hint="eastAsia"/>
          <w:szCs w:val="21"/>
        </w:rPr>
        <w:t>马上办</w:t>
      </w:r>
      <w:r>
        <w:rPr>
          <w:szCs w:val="21"/>
        </w:rPr>
        <w:t>”</w:t>
      </w:r>
      <w:r>
        <w:rPr>
          <w:rFonts w:hint="eastAsia"/>
          <w:szCs w:val="21"/>
        </w:rPr>
        <w:t>等各类窗口</w:t>
      </w:r>
      <w:r>
        <w:rPr>
          <w:szCs w:val="21"/>
        </w:rPr>
        <w:t>106</w:t>
      </w:r>
      <w:r>
        <w:rPr>
          <w:rFonts w:hint="eastAsia"/>
          <w:szCs w:val="21"/>
        </w:rPr>
        <w:t>个</w:t>
      </w:r>
      <w:r>
        <w:rPr>
          <w:szCs w:val="21"/>
        </w:rPr>
        <w:t>。</w:t>
      </w:r>
    </w:p>
    <w:p>
      <w:pPr>
        <w:spacing w:line="560" w:lineRule="exact"/>
        <w:ind w:firstLineChars="200" w:firstLine="640"/>
        <w:jc w:val="both"/>
        <w:rPr>
          <w:rFonts w:ascii="方正楷体_GBK" w:eastAsia="方正楷体_GBK"/>
          <w:b/>
          <w:bCs/>
          <w:sz w:val="32"/>
          <w:szCs w:val="32"/>
        </w:rPr>
      </w:pPr>
      <w:r>
        <w:rPr>
          <w:rFonts w:ascii="方正楷体_GBK" w:eastAsia="方正楷体_GBK" w:hint="eastAsia"/>
          <w:b/>
          <w:bCs/>
          <w:sz w:val="32"/>
          <w:szCs w:val="32"/>
        </w:rPr>
        <w:t>（二）</w:t>
      </w:r>
      <w:r>
        <w:rPr>
          <w:rFonts w:ascii="方正楷体_GBK" w:eastAsia="方正楷体_GBK"/>
          <w:b/>
          <w:bCs/>
          <w:sz w:val="32"/>
          <w:szCs w:val="32"/>
        </w:rPr>
        <w:t>关注实操</w:t>
      </w:r>
      <w:r>
        <w:rPr>
          <w:rFonts w:ascii="方正楷体_GBK" w:eastAsia="方正楷体_GBK" w:hint="eastAsia"/>
          <w:b/>
          <w:bCs/>
          <w:sz w:val="32"/>
          <w:szCs w:val="32"/>
        </w:rPr>
        <w:t>，</w:t>
      </w:r>
      <w:r>
        <w:rPr>
          <w:rFonts w:ascii="方正楷体_GBK" w:eastAsia="方正楷体_GBK"/>
          <w:b/>
          <w:bCs/>
          <w:sz w:val="32"/>
          <w:szCs w:val="32"/>
        </w:rPr>
        <w:t>推动</w:t>
      </w:r>
      <w:r>
        <w:rPr>
          <w:rFonts w:ascii="方正楷体_GBK" w:eastAsia="方正楷体_GBK" w:hint="eastAsia"/>
          <w:b/>
          <w:bCs/>
          <w:sz w:val="32"/>
          <w:szCs w:val="32"/>
        </w:rPr>
        <w:t>依申请</w:t>
      </w:r>
      <w:r>
        <w:rPr>
          <w:rFonts w:ascii="方正楷体_GBK" w:eastAsia="方正楷体_GBK"/>
          <w:b/>
          <w:bCs/>
          <w:sz w:val="32"/>
          <w:szCs w:val="32"/>
        </w:rPr>
        <w:t>公开</w:t>
      </w:r>
      <w:r>
        <w:rPr>
          <w:rFonts w:ascii="方正楷体_GBK" w:eastAsia="方正楷体_GBK" w:hint="eastAsia"/>
          <w:b/>
          <w:bCs/>
          <w:sz w:val="32"/>
          <w:szCs w:val="32"/>
        </w:rPr>
        <w:t>办理</w:t>
      </w:r>
      <w:r>
        <w:rPr>
          <w:rFonts w:ascii="方正楷体_GBK" w:eastAsia="方正楷体_GBK"/>
          <w:b/>
          <w:bCs/>
          <w:sz w:val="32"/>
          <w:szCs w:val="32"/>
        </w:rPr>
        <w:t>更规范高效</w:t>
      </w:r>
      <w:r>
        <w:rPr>
          <w:rFonts w:ascii="方正楷体_GBK" w:eastAsia="方正楷体_GBK" w:hint="eastAsia"/>
          <w:b/>
          <w:bCs/>
          <w:sz w:val="32"/>
          <w:szCs w:val="32"/>
        </w:rPr>
        <w:t>。</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b/>
          <w:bCs/>
          <w:sz w:val="32"/>
        </w:rPr>
        <w:t>一是统分结合优化展示申请指引。</w:t>
      </w:r>
      <w:r>
        <w:rPr>
          <w:rFonts w:ascii="Times New Roman" w:eastAsia="方正仿宋_GBK" w:hAnsi="Times New Roman" w:hint="eastAsia"/>
          <w:sz w:val="32"/>
        </w:rPr>
        <w:t>以专栏形式统一展示</w:t>
      </w:r>
      <w:r>
        <w:rPr>
          <w:rFonts w:ascii="Times New Roman" w:eastAsia="方正仿宋_GBK" w:hAnsi="Times New Roman"/>
          <w:sz w:val="32"/>
        </w:rPr>
        <w:t>《广州海关关区政府信息公开指南》《广州海关关区</w:t>
      </w:r>
      <w:r>
        <w:rPr>
          <w:rFonts w:ascii="Times New Roman" w:eastAsia="方正仿宋_GBK" w:hAnsi="Times New Roman" w:hint="eastAsia"/>
          <w:sz w:val="32"/>
        </w:rPr>
        <w:t>政府信息公开申请指引</w:t>
      </w:r>
      <w:r>
        <w:rPr>
          <w:rFonts w:ascii="Times New Roman" w:eastAsia="方正仿宋_GBK" w:hAnsi="Times New Roman"/>
          <w:sz w:val="32"/>
        </w:rPr>
        <w:t>》</w:t>
      </w:r>
      <w:r>
        <w:rPr>
          <w:rFonts w:ascii="Times New Roman" w:eastAsia="方正仿宋_GBK" w:hAnsi="Times New Roman" w:hint="eastAsia"/>
          <w:sz w:val="32"/>
        </w:rPr>
        <w:t>，</w:t>
      </w:r>
      <w:r>
        <w:rPr>
          <w:rFonts w:ascii="Times New Roman" w:eastAsia="方正仿宋_GBK" w:hAnsi="Times New Roman"/>
          <w:sz w:val="32"/>
        </w:rPr>
        <w:t>汇总关区各隶属海关单位指南指引内容，</w:t>
      </w:r>
      <w:r>
        <w:rPr>
          <w:rFonts w:ascii="Times New Roman" w:eastAsia="方正仿宋_GBK" w:hAnsi="Times New Roman" w:hint="eastAsia"/>
          <w:sz w:val="32"/>
        </w:rPr>
        <w:t>口径统一</w:t>
      </w:r>
      <w:r>
        <w:rPr>
          <w:rFonts w:ascii="Times New Roman" w:eastAsia="方正仿宋_GBK" w:hAnsi="Times New Roman"/>
          <w:sz w:val="32"/>
        </w:rPr>
        <w:t>、</w:t>
      </w:r>
      <w:r>
        <w:rPr>
          <w:rFonts w:ascii="Times New Roman" w:eastAsia="方正仿宋_GBK" w:hAnsi="Times New Roman" w:hint="eastAsia"/>
          <w:sz w:val="32"/>
        </w:rPr>
        <w:t>分层明晰，有效避免多层点击查找</w:t>
      </w:r>
      <w:r>
        <w:rPr>
          <w:rFonts w:ascii="Times New Roman" w:eastAsia="方正仿宋_GBK" w:hAnsi="Times New Roman"/>
          <w:sz w:val="32"/>
        </w:rPr>
        <w:t>影响使用</w:t>
      </w:r>
      <w:r>
        <w:rPr>
          <w:rFonts w:ascii="Times New Roman" w:eastAsia="方正仿宋_GBK" w:hAnsi="Times New Roman" w:hint="eastAsia"/>
          <w:sz w:val="32"/>
        </w:rPr>
        <w:t>体验</w:t>
      </w:r>
      <w:r>
        <w:rPr>
          <w:rFonts w:ascii="Times New Roman" w:eastAsia="方正仿宋_GBK" w:hAnsi="Times New Roman"/>
          <w:sz w:val="32"/>
        </w:rPr>
        <w:t>，提升实用性和便捷度</w:t>
      </w:r>
      <w:r>
        <w:rPr>
          <w:rFonts w:ascii="Times New Roman" w:eastAsia="方正仿宋_GBK" w:hAnsi="Times New Roman" w:hint="eastAsia"/>
          <w:sz w:val="32"/>
        </w:rPr>
        <w:t>。</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b/>
          <w:bCs/>
          <w:sz w:val="32"/>
          <w:szCs w:val="32"/>
        </w:rPr>
        <w:t>二是加强培训交流提升办理能力。</w:t>
      </w:r>
      <w:r>
        <w:rPr>
          <w:rFonts w:ascii="Times New Roman" w:eastAsia="方正仿宋_GBK" w:hAnsi="Times New Roman"/>
          <w:sz w:val="32"/>
          <w:szCs w:val="32"/>
        </w:rPr>
        <w:t>线上线下齐头并进，分别依托即时通讯群开展办理流程讨论、共享依申请公开办理明细台账、搭建“政务公开测试题库”，以及组织跟班轮训、旁听行政复议案件审理等方式，提供</w:t>
      </w:r>
      <w:r>
        <w:rPr>
          <w:rFonts w:ascii="Times New Roman" w:eastAsia="方正仿宋_GBK" w:hAnsi="Times New Roman" w:hint="eastAsia"/>
          <w:sz w:val="32"/>
          <w:szCs w:val="32"/>
        </w:rPr>
        <w:t>沉浸</w:t>
      </w:r>
      <w:r>
        <w:rPr>
          <w:rFonts w:ascii="Times New Roman" w:eastAsia="方正仿宋_GBK" w:hAnsi="Times New Roman"/>
          <w:sz w:val="32"/>
          <w:szCs w:val="32"/>
        </w:rPr>
        <w:t>式学习</w:t>
      </w:r>
      <w:r>
        <w:rPr>
          <w:rFonts w:ascii="Times New Roman" w:eastAsia="方正仿宋_GBK" w:hAnsi="Times New Roman" w:hint="eastAsia"/>
          <w:sz w:val="32"/>
          <w:szCs w:val="32"/>
        </w:rPr>
        <w:t>环境</w:t>
      </w:r>
      <w:r>
        <w:rPr>
          <w:rFonts w:ascii="Times New Roman" w:eastAsia="方正仿宋_GBK" w:hAnsi="Times New Roman"/>
          <w:sz w:val="32"/>
          <w:szCs w:val="32"/>
        </w:rPr>
        <w:t>，提升关区岗位人员整体业务办理能力。</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2022年广州海关关区新收到依申请公开62件，较2021年减少27.9%，上年结转5件；全年已办结64件、结转下年3件。申请事项主要集中在进口食品化妆品相关报关单证、海关数据等方面，均严格按照《中华人民共和国政府信息公开条例》等有关规定办理。</w:t>
      </w:r>
    </w:p>
    <w:p>
      <w:pPr>
        <w:spacing w:line="560" w:lineRule="exact"/>
        <w:ind w:firstLineChars="200" w:firstLine="640"/>
        <w:jc w:val="both"/>
        <w:rPr>
          <w:rFonts w:ascii="Times New Roman" w:eastAsia="方正仿宋_GBK" w:hAnsi="Times New Roman"/>
          <w:b/>
          <w:bCs/>
          <w:sz w:val="32"/>
          <w:szCs w:val="32"/>
        </w:rPr>
      </w:pPr>
      <w:r>
        <w:rPr>
          <w:rFonts w:ascii="方正楷体_GBK" w:eastAsia="方正楷体_GBK" w:hint="eastAsia"/>
          <w:b/>
          <w:bCs/>
          <w:sz w:val="32"/>
          <w:szCs w:val="32"/>
        </w:rPr>
        <w:t>（三）</w:t>
      </w:r>
      <w:r>
        <w:rPr>
          <w:rFonts w:ascii="方正楷体_GBK" w:eastAsia="方正楷体_GBK"/>
          <w:b/>
          <w:bCs/>
          <w:sz w:val="32"/>
          <w:szCs w:val="32"/>
        </w:rPr>
        <w:t>优化平台</w:t>
      </w:r>
      <w:r>
        <w:rPr>
          <w:rFonts w:ascii="方正楷体_GBK" w:eastAsia="方正楷体_GBK" w:hint="eastAsia"/>
          <w:b/>
          <w:bCs/>
          <w:sz w:val="32"/>
          <w:szCs w:val="32"/>
        </w:rPr>
        <w:t>，</w:t>
      </w:r>
      <w:r>
        <w:rPr>
          <w:rFonts w:ascii="方正楷体_GBK" w:eastAsia="方正楷体_GBK"/>
          <w:b/>
          <w:bCs/>
          <w:sz w:val="32"/>
          <w:szCs w:val="32"/>
        </w:rPr>
        <w:t>实现政务公开和政务</w:t>
      </w:r>
      <w:r>
        <w:rPr>
          <w:rFonts w:ascii="方正楷体_GBK" w:eastAsia="方正楷体_GBK" w:hint="eastAsia"/>
          <w:b/>
          <w:bCs/>
          <w:sz w:val="32"/>
          <w:szCs w:val="32"/>
        </w:rPr>
        <w:t>服务</w:t>
      </w:r>
      <w:r>
        <w:rPr>
          <w:rFonts w:ascii="方正楷体_GBK" w:eastAsia="方正楷体_GBK"/>
          <w:b/>
          <w:bCs/>
          <w:sz w:val="32"/>
          <w:szCs w:val="32"/>
        </w:rPr>
        <w:t>双促进、同提升</w:t>
      </w:r>
      <w:r>
        <w:rPr>
          <w:rFonts w:ascii="方正楷体_GBK" w:eastAsia="方正楷体_GBK" w:hint="eastAsia"/>
          <w:b/>
          <w:bCs/>
          <w:sz w:val="32"/>
          <w:szCs w:val="32"/>
        </w:rPr>
        <w:t>。</w:t>
      </w:r>
    </w:p>
    <w:p>
      <w:pPr>
        <w:spacing w:line="560" w:lineRule="exact"/>
        <w:ind w:firstLineChars="200" w:firstLine="640"/>
        <w:jc w:val="both"/>
        <w:rPr>
          <w:rFonts w:ascii="Times New Roman" w:eastAsia="方正仿宋_GBK" w:hAnsi="Times New Roman"/>
          <w:sz w:val="32"/>
        </w:rPr>
      </w:pPr>
      <w:r>
        <w:rPr>
          <w:rFonts w:ascii="Times New Roman" w:eastAsia="方正仿宋_GBK" w:hAnsi="Times New Roman"/>
          <w:b/>
          <w:bCs/>
          <w:sz w:val="32"/>
        </w:rPr>
        <w:t>一是保障</w:t>
      </w:r>
      <w:r>
        <w:rPr>
          <w:rFonts w:ascii="Times New Roman" w:eastAsia="方正仿宋_GBK" w:hAnsi="Times New Roman" w:hint="eastAsia"/>
          <w:b/>
          <w:bCs/>
          <w:sz w:val="32"/>
        </w:rPr>
        <w:t>关企沟通“不掉线”</w:t>
      </w:r>
      <w:r>
        <w:rPr>
          <w:rFonts w:ascii="Times New Roman" w:eastAsia="方正仿宋_GBK" w:hAnsi="Times New Roman"/>
          <w:b/>
          <w:bCs/>
          <w:sz w:val="32"/>
        </w:rPr>
        <w:t>。</w:t>
      </w:r>
      <w:r>
        <w:rPr>
          <w:rFonts w:ascii="Times New Roman" w:eastAsia="方正仿宋_GBK" w:hAnsi="Times New Roman" w:hint="eastAsia"/>
          <w:sz w:val="32"/>
        </w:rPr>
        <w:t>结合</w:t>
      </w:r>
      <w:r>
        <w:rPr>
          <w:rFonts w:ascii="Times New Roman" w:eastAsia="方正仿宋_GBK" w:hAnsi="Times New Roman"/>
          <w:sz w:val="32"/>
        </w:rPr>
        <w:t>驻在地</w:t>
      </w:r>
      <w:r>
        <w:rPr>
          <w:rFonts w:ascii="Times New Roman" w:eastAsia="方正仿宋_GBK" w:hAnsi="Times New Roman" w:hint="eastAsia"/>
          <w:sz w:val="32"/>
        </w:rPr>
        <w:t>疫情防控</w:t>
      </w:r>
      <w:r>
        <w:rPr>
          <w:rFonts w:ascii="Times New Roman" w:eastAsia="方正仿宋_GBK" w:hAnsi="Times New Roman"/>
          <w:sz w:val="32"/>
        </w:rPr>
        <w:t>要求</w:t>
      </w:r>
      <w:r>
        <w:rPr>
          <w:rFonts w:ascii="Times New Roman" w:eastAsia="方正仿宋_GBK" w:hAnsi="Times New Roman" w:hint="eastAsia"/>
          <w:sz w:val="32"/>
        </w:rPr>
        <w:t>，</w:t>
      </w:r>
      <w:r>
        <w:rPr>
          <w:rFonts w:ascii="Times New Roman" w:eastAsia="方正仿宋_GBK" w:hAnsi="Times New Roman"/>
          <w:sz w:val="32"/>
        </w:rPr>
        <w:t>及时通过官网官微</w:t>
      </w:r>
      <w:r>
        <w:rPr>
          <w:rFonts w:ascii="Times New Roman" w:eastAsia="方正仿宋_GBK" w:hAnsi="Times New Roman" w:hint="eastAsia"/>
          <w:sz w:val="32"/>
        </w:rPr>
        <w:t>对外发布</w:t>
      </w:r>
      <w:r>
        <w:rPr>
          <w:rFonts w:ascii="Times New Roman" w:eastAsia="方正仿宋_GBK" w:hAnsi="Times New Roman"/>
          <w:sz w:val="32"/>
        </w:rPr>
        <w:t>、更新关区</w:t>
      </w:r>
      <w:r>
        <w:rPr>
          <w:rFonts w:ascii="Times New Roman" w:eastAsia="方正仿宋_GBK" w:hAnsi="Times New Roman" w:hint="eastAsia"/>
          <w:sz w:val="32"/>
        </w:rPr>
        <w:t>咨询服务</w:t>
      </w:r>
      <w:r>
        <w:rPr>
          <w:rFonts w:ascii="Times New Roman" w:eastAsia="方正仿宋_GBK" w:hAnsi="Times New Roman"/>
          <w:sz w:val="32"/>
        </w:rPr>
        <w:t>渠道、联系方式</w:t>
      </w:r>
      <w:r>
        <w:rPr>
          <w:rFonts w:ascii="Times New Roman" w:eastAsia="方正仿宋_GBK" w:hAnsi="Times New Roman" w:hint="eastAsia"/>
          <w:sz w:val="32"/>
        </w:rPr>
        <w:t>、应急通关政策解读等</w:t>
      </w:r>
      <w:r>
        <w:rPr>
          <w:rFonts w:ascii="Times New Roman" w:eastAsia="方正仿宋_GBK" w:hAnsi="Times New Roman"/>
          <w:sz w:val="32"/>
        </w:rPr>
        <w:t>信息</w:t>
      </w:r>
      <w:r>
        <w:rPr>
          <w:rFonts w:ascii="Times New Roman" w:eastAsia="方正仿宋_GBK" w:hAnsi="Times New Roman" w:hint="eastAsia"/>
          <w:sz w:val="32"/>
        </w:rPr>
        <w:t>，保障</w:t>
      </w:r>
      <w:r>
        <w:rPr>
          <w:rFonts w:ascii="Times New Roman" w:eastAsia="方正仿宋_GBK" w:hAnsi="Times New Roman"/>
          <w:sz w:val="32"/>
        </w:rPr>
        <w:t>企业公众关于</w:t>
      </w:r>
      <w:r>
        <w:rPr>
          <w:rFonts w:ascii="Times New Roman" w:eastAsia="方正仿宋_GBK" w:hAnsi="Times New Roman" w:hint="eastAsia"/>
          <w:sz w:val="32"/>
        </w:rPr>
        <w:t>海关业务</w:t>
      </w:r>
      <w:r>
        <w:rPr>
          <w:rFonts w:ascii="Times New Roman" w:eastAsia="方正仿宋_GBK" w:hAnsi="Times New Roman"/>
          <w:sz w:val="32"/>
        </w:rPr>
        <w:t>的</w:t>
      </w:r>
      <w:r>
        <w:rPr>
          <w:rFonts w:ascii="Times New Roman" w:eastAsia="方正仿宋_GBK" w:hAnsi="Times New Roman" w:hint="eastAsia"/>
          <w:sz w:val="32"/>
        </w:rPr>
        <w:t>咨询</w:t>
      </w:r>
      <w:r>
        <w:rPr>
          <w:rFonts w:ascii="Times New Roman" w:eastAsia="方正仿宋_GBK" w:hAnsi="Times New Roman"/>
          <w:sz w:val="32"/>
        </w:rPr>
        <w:t>、</w:t>
      </w:r>
      <w:r>
        <w:rPr>
          <w:rFonts w:ascii="Times New Roman" w:eastAsia="方正仿宋_GBK" w:hAnsi="Times New Roman" w:hint="eastAsia"/>
          <w:sz w:val="32"/>
        </w:rPr>
        <w:t>办理</w:t>
      </w:r>
      <w:r>
        <w:rPr>
          <w:rFonts w:ascii="Times New Roman" w:eastAsia="方正仿宋_GBK" w:hAnsi="Times New Roman"/>
          <w:sz w:val="32"/>
        </w:rPr>
        <w:t>渠道畅通，创新主题持续推送</w:t>
      </w:r>
      <w:r>
        <w:rPr>
          <w:rFonts w:ascii="Times New Roman" w:eastAsia="方正仿宋_GBK" w:hAnsi="Times New Roman" w:hint="eastAsia"/>
          <w:sz w:val="32"/>
        </w:rPr>
        <w:t>“</w:t>
      </w:r>
      <w:r>
        <w:rPr>
          <w:rFonts w:ascii="Times New Roman" w:eastAsia="方正仿宋_GBK" w:hAnsi="Times New Roman"/>
          <w:sz w:val="32"/>
        </w:rPr>
        <w:t>一周高频咨询</w:t>
      </w:r>
      <w:r>
        <w:rPr>
          <w:rFonts w:ascii="Times New Roman" w:eastAsia="方正仿宋_GBK" w:hAnsi="Times New Roman" w:hint="eastAsia"/>
          <w:sz w:val="32"/>
        </w:rPr>
        <w:t>”</w:t>
      </w:r>
      <w:r>
        <w:rPr>
          <w:rFonts w:ascii="Times New Roman" w:eastAsia="方正仿宋_GBK" w:hAnsi="Times New Roman"/>
          <w:sz w:val="32"/>
        </w:rPr>
        <w:t>系列新媒体，及时回应社会关切</w:t>
      </w:r>
      <w:r>
        <w:rPr>
          <w:rFonts w:ascii="Times New Roman" w:eastAsia="方正仿宋_GBK" w:hAnsi="Times New Roman" w:hint="eastAsia"/>
          <w:sz w:val="32"/>
        </w:rPr>
        <w:t>。</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b/>
          <w:bCs/>
          <w:sz w:val="32"/>
          <w:szCs w:val="32"/>
        </w:rPr>
        <w:t>二是</w:t>
      </w:r>
      <w:r>
        <w:rPr>
          <w:rFonts w:ascii="Times New Roman" w:eastAsia="方正仿宋_GBK" w:hAnsi="Times New Roman" w:hint="eastAsia"/>
          <w:b/>
          <w:bCs/>
          <w:sz w:val="32"/>
          <w:szCs w:val="32"/>
        </w:rPr>
        <w:t>科技赋能提升咨询</w:t>
      </w:r>
      <w:r>
        <w:rPr>
          <w:rFonts w:ascii="Times New Roman" w:eastAsia="方正仿宋_GBK" w:hAnsi="Times New Roman"/>
          <w:b/>
          <w:bCs/>
          <w:sz w:val="32"/>
          <w:szCs w:val="32"/>
        </w:rPr>
        <w:t>回应</w:t>
      </w:r>
      <w:r>
        <w:rPr>
          <w:rFonts w:ascii="Times New Roman" w:eastAsia="方正仿宋_GBK" w:hAnsi="Times New Roman" w:hint="eastAsia"/>
          <w:b/>
          <w:bCs/>
          <w:sz w:val="32"/>
          <w:szCs w:val="32"/>
        </w:rPr>
        <w:t>能力</w:t>
      </w:r>
      <w:r>
        <w:rPr>
          <w:rFonts w:ascii="Times New Roman" w:eastAsia="方正仿宋_GBK" w:hAnsi="Times New Roman"/>
          <w:sz w:val="32"/>
          <w:szCs w:val="32"/>
        </w:rPr>
        <w:t>。践行</w:t>
      </w:r>
      <w:r>
        <w:rPr>
          <w:rFonts w:ascii="Times New Roman" w:eastAsia="方正仿宋_GBK" w:hAnsi="Times New Roman" w:hint="eastAsia"/>
          <w:sz w:val="32"/>
          <w:szCs w:val="32"/>
        </w:rPr>
        <w:t>“</w:t>
      </w:r>
      <w:r>
        <w:rPr>
          <w:rFonts w:ascii="Times New Roman" w:eastAsia="方正仿宋_GBK" w:hAnsi="Times New Roman"/>
          <w:sz w:val="32"/>
          <w:szCs w:val="32"/>
        </w:rPr>
        <w:t>三智</w:t>
      </w:r>
      <w:r>
        <w:rPr>
          <w:rFonts w:ascii="Times New Roman" w:eastAsia="方正仿宋_GBK" w:hAnsi="Times New Roman" w:hint="eastAsia"/>
          <w:sz w:val="32"/>
          <w:szCs w:val="32"/>
        </w:rPr>
        <w:t>”</w:t>
      </w:r>
      <w:r>
        <w:rPr>
          <w:rFonts w:ascii="Times New Roman" w:eastAsia="方正仿宋_GBK" w:hAnsi="Times New Roman"/>
          <w:sz w:val="32"/>
          <w:szCs w:val="32"/>
        </w:rPr>
        <w:t>理念，强化集成式、智能化平台科技辅助能力，丰富12360热线“指尖服务”微信平台在线咨询自动查、办、问功能，动态维护知识点近350个、自助问答主题近3200条，力求服务更优、信息更广。</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b/>
          <w:bCs/>
          <w:sz w:val="32"/>
          <w:szCs w:val="32"/>
        </w:rPr>
        <w:t>三是</w:t>
      </w:r>
      <w:r>
        <w:rPr>
          <w:rFonts w:ascii="Times New Roman" w:eastAsia="方正仿宋_GBK" w:hAnsi="Times New Roman" w:hint="eastAsia"/>
          <w:b/>
          <w:bCs/>
          <w:sz w:val="32"/>
          <w:szCs w:val="32"/>
        </w:rPr>
        <w:t>关地交互</w:t>
      </w:r>
      <w:r>
        <w:rPr>
          <w:rFonts w:ascii="Times New Roman" w:eastAsia="方正仿宋_GBK" w:hAnsi="Times New Roman"/>
          <w:b/>
          <w:bCs/>
          <w:sz w:val="32"/>
          <w:szCs w:val="32"/>
        </w:rPr>
        <w:t>延伸</w:t>
      </w:r>
      <w:r>
        <w:rPr>
          <w:rFonts w:ascii="Times New Roman" w:eastAsia="方正仿宋_GBK" w:hAnsi="Times New Roman" w:hint="eastAsia"/>
          <w:b/>
          <w:bCs/>
          <w:sz w:val="32"/>
          <w:szCs w:val="32"/>
        </w:rPr>
        <w:t>“三进”</w:t>
      </w:r>
      <w:r>
        <w:rPr>
          <w:rFonts w:ascii="Times New Roman" w:eastAsia="方正仿宋_GBK" w:hAnsi="Times New Roman"/>
          <w:b/>
          <w:bCs/>
          <w:sz w:val="32"/>
          <w:szCs w:val="32"/>
        </w:rPr>
        <w:t>品牌影响力。</w:t>
      </w:r>
      <w:r>
        <w:rPr>
          <w:rFonts w:ascii="Times New Roman" w:eastAsia="方正仿宋_GBK" w:hAnsi="Times New Roman"/>
          <w:sz w:val="32"/>
          <w:szCs w:val="32"/>
        </w:rPr>
        <w:t>广州海关“海关进企业、海关进社区、海关进校园”品牌（以下简称</w:t>
      </w:r>
      <w:r>
        <w:rPr>
          <w:rFonts w:ascii="Times New Roman" w:eastAsia="方正仿宋_GBK" w:hAnsi="Times New Roman" w:hint="eastAsia"/>
          <w:sz w:val="32"/>
          <w:szCs w:val="32"/>
        </w:rPr>
        <w:t>“三进”品牌）</w:t>
      </w:r>
      <w:r>
        <w:rPr>
          <w:rFonts w:ascii="Times New Roman" w:eastAsia="方正仿宋_GBK" w:hAnsi="Times New Roman"/>
          <w:sz w:val="32"/>
          <w:szCs w:val="32"/>
        </w:rPr>
        <w:t>持续发扬特色，主题科普基地增至10个。所属越秀海关</w:t>
      </w:r>
      <w:r>
        <w:rPr>
          <w:rStyle w:val="224"/>
          <w:rFonts w:ascii="Times New Roman" w:eastAsia="方正仿宋_GBK" w:hAnsi="Times New Roman" w:hint="eastAsia"/>
          <w:sz w:val="32"/>
          <w:szCs w:val="32"/>
        </w:rPr>
        <w:t>接入</w:t>
      </w:r>
      <w:r>
        <w:rPr>
          <w:rStyle w:val="224"/>
          <w:rFonts w:ascii="方正仿宋_GBK" w:eastAsia="方正仿宋_GBK" w:hint="eastAsia"/>
          <w:sz w:val="32"/>
          <w:szCs w:val="32"/>
        </w:rPr>
        <w:t>“艾小越”“信用越秀”</w:t>
      </w:r>
      <w:r>
        <w:rPr>
          <w:rStyle w:val="224"/>
          <w:rFonts w:ascii="Times New Roman" w:eastAsia="方正仿宋_GBK" w:hAnsi="Times New Roman" w:hint="eastAsia"/>
          <w:sz w:val="32"/>
          <w:szCs w:val="32"/>
        </w:rPr>
        <w:t>等地方政府政务服务平台，</w:t>
      </w:r>
      <w:r>
        <w:rPr>
          <w:rStyle w:val="224"/>
          <w:rFonts w:ascii="Times New Roman" w:eastAsia="方正仿宋_GBK" w:hAnsi="Times New Roman"/>
          <w:sz w:val="32"/>
          <w:szCs w:val="32"/>
        </w:rPr>
        <w:t>推广高效海关</w:t>
      </w:r>
      <w:r>
        <w:rPr>
          <w:rStyle w:val="224"/>
          <w:rFonts w:ascii="Times New Roman" w:eastAsia="方正仿宋_GBK" w:hAnsi="Times New Roman" w:hint="eastAsia"/>
          <w:sz w:val="32"/>
          <w:szCs w:val="32"/>
        </w:rPr>
        <w:t>场景式服务</w:t>
      </w:r>
      <w:r>
        <w:rPr>
          <w:rFonts w:ascii="Times New Roman" w:eastAsia="方正仿宋_GBK" w:hAnsi="Times New Roman"/>
          <w:sz w:val="32"/>
          <w:szCs w:val="32"/>
        </w:rPr>
        <w:t>；所属天河海关、佛山海关等加快入驻各区政务服务中心、加强服务窗口联动，共同打造“一网通办”集成服务体系。2022年，关区各部门单位紧密合作、与地方政府加强联动 ，共开展“三进”品牌活动1624项次，线上线下服务企业、社区居民、学校师生数205.4万家（人）次。</w:t>
      </w:r>
    </w:p>
    <w:p>
      <w:pPr>
        <w:spacing w:line="560" w:lineRule="exact"/>
        <w:ind w:firstLineChars="200" w:firstLine="640"/>
        <w:jc w:val="both"/>
        <w:rPr>
          <w:rFonts w:ascii="Times New Roman" w:eastAsia="方正仿宋_GBK" w:hAnsi="Times New Roman"/>
          <w:b/>
          <w:bCs/>
          <w:sz w:val="32"/>
          <w:szCs w:val="32"/>
        </w:rPr>
      </w:pPr>
      <w:r>
        <w:rPr>
          <w:rFonts w:ascii="方正楷体_GBK" w:eastAsia="方正楷体_GBK" w:hint="eastAsia"/>
          <w:b/>
          <w:bCs/>
          <w:sz w:val="32"/>
          <w:szCs w:val="32"/>
        </w:rPr>
        <w:t>（四）压实责任，</w:t>
      </w:r>
      <w:r>
        <w:rPr>
          <w:rFonts w:ascii="方正楷体_GBK" w:eastAsia="方正楷体_GBK"/>
          <w:b/>
          <w:bCs/>
          <w:sz w:val="32"/>
          <w:szCs w:val="32"/>
        </w:rPr>
        <w:t>加强信息管理及</w:t>
      </w:r>
      <w:r>
        <w:rPr>
          <w:rFonts w:ascii="方正楷体_GBK" w:eastAsia="方正楷体_GBK" w:hint="eastAsia"/>
          <w:b/>
          <w:bCs/>
          <w:sz w:val="32"/>
          <w:szCs w:val="32"/>
        </w:rPr>
        <w:t>监督</w:t>
      </w:r>
      <w:r>
        <w:rPr>
          <w:rFonts w:ascii="方正楷体_GBK" w:eastAsia="方正楷体_GBK"/>
          <w:b/>
          <w:bCs/>
          <w:sz w:val="32"/>
          <w:szCs w:val="32"/>
        </w:rPr>
        <w:t>检查</w:t>
      </w:r>
      <w:r>
        <w:rPr>
          <w:rFonts w:ascii="方正楷体_GBK" w:eastAsia="方正楷体_GBK" w:hint="eastAsia"/>
          <w:b/>
          <w:bCs/>
          <w:sz w:val="32"/>
          <w:szCs w:val="32"/>
        </w:rPr>
        <w:t>。</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b/>
          <w:bCs/>
          <w:sz w:val="32"/>
          <w:szCs w:val="32"/>
        </w:rPr>
        <w:t>一是</w:t>
      </w:r>
      <w:r>
        <w:rPr>
          <w:rFonts w:ascii="Times New Roman" w:eastAsia="方正仿宋_GBK" w:hAnsi="Times New Roman"/>
          <w:b/>
          <w:bCs/>
          <w:sz w:val="32"/>
          <w:szCs w:val="32"/>
        </w:rPr>
        <w:t>紧</w:t>
      </w:r>
      <w:r>
        <w:rPr>
          <w:rFonts w:ascii="Times New Roman" w:eastAsia="方正仿宋_GBK" w:hAnsi="Times New Roman" w:hint="eastAsia"/>
          <w:b/>
          <w:bCs/>
          <w:sz w:val="32"/>
          <w:szCs w:val="32"/>
        </w:rPr>
        <w:t>抓日常职能监督。</w:t>
      </w:r>
      <w:r>
        <w:rPr>
          <w:rFonts w:ascii="Times New Roman" w:eastAsia="方正仿宋_GBK" w:hAnsi="Times New Roman"/>
          <w:sz w:val="32"/>
          <w:szCs w:val="32"/>
        </w:rPr>
        <w:t>压紧压实政府信息公开主体责任，严格把握各类政府信息属性</w:t>
      </w:r>
      <w:r>
        <w:rPr>
          <w:rFonts w:ascii="Times New Roman" w:eastAsia="方正仿宋_GBK" w:hAnsi="Times New Roman" w:hint="eastAsia"/>
          <w:sz w:val="32"/>
          <w:szCs w:val="32"/>
        </w:rPr>
        <w:t>适用范围</w:t>
      </w:r>
      <w:r>
        <w:rPr>
          <w:rFonts w:ascii="Times New Roman" w:eastAsia="方正仿宋_GBK" w:hAnsi="Times New Roman"/>
          <w:sz w:val="32"/>
          <w:szCs w:val="32"/>
        </w:rPr>
        <w:t>。直属海关成立巡网工作组开展日常巡网监测，通过季度提醒</w:t>
      </w:r>
      <w:bookmarkStart w:id="0" w:name="_GoBack"/>
      <w:bookmarkEnd w:id="0"/>
      <w:r>
        <w:rPr>
          <w:rFonts w:ascii="Times New Roman" w:eastAsia="方正仿宋_GBK" w:hAnsi="Times New Roman"/>
          <w:sz w:val="32"/>
          <w:szCs w:val="32"/>
        </w:rPr>
        <w:t>、简报等渠道日常督、重点查，及时对发现问题进行督促整改。</w:t>
      </w:r>
    </w:p>
    <w:p>
      <w:pPr>
        <w:pStyle w:val="82"/>
        <w:adjustRightInd w:val="0"/>
        <w:snapToGrid w:val="0"/>
        <w:ind w:firstLineChars="200" w:firstLine="624"/>
        <w:rPr>
          <w:szCs w:val="32"/>
        </w:rPr>
      </w:pPr>
      <w:r>
        <w:rPr>
          <w:rFonts w:hint="eastAsia"/>
          <w:b/>
          <w:bCs/>
          <w:szCs w:val="32"/>
        </w:rPr>
        <w:t>二是</w:t>
      </w:r>
      <w:r>
        <w:rPr>
          <w:b/>
          <w:bCs/>
          <w:szCs w:val="32"/>
        </w:rPr>
        <w:t>压实</w:t>
      </w:r>
      <w:r>
        <w:rPr>
          <w:rFonts w:hint="eastAsia"/>
          <w:b/>
          <w:bCs/>
          <w:szCs w:val="32"/>
        </w:rPr>
        <w:t>基层岗位责任。</w:t>
      </w:r>
      <w:r>
        <w:rPr>
          <w:szCs w:val="32"/>
        </w:rPr>
        <w:t>强化隶属海关单位岗位人员责任意识，定期组织开展工作质量自查，确保信息公开精准、解读指引权威。及时公开计划总结、政府信息公开年报、网站年报等，接受企业公众监督。</w:t>
      </w:r>
    </w:p>
    <w:p>
      <w:pPr>
        <w:spacing w:line="560" w:lineRule="exact"/>
        <w:ind w:firstLineChars="200" w:firstLine="640"/>
        <w:jc w:val="both"/>
        <w:rPr>
          <w:rFonts w:eastAsia="方正黑体_GBK" w:cs="楷体_GB2312"/>
          <w:bCs/>
          <w:szCs w:val="32"/>
          <w:shd w:val="clear" w:color="auto" w:fill="FFFFFF"/>
        </w:rPr>
      </w:pPr>
      <w:r>
        <w:rPr>
          <w:rFonts w:eastAsia="方正黑体_GBK" w:cs="楷体_GB2312" w:hint="eastAsia"/>
          <w:bCs/>
          <w:sz w:val="32"/>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83"/>
              <w:widowControl/>
              <w:spacing w:line="560" w:lineRule="exact"/>
              <w:jc w:val="center"/>
              <w:rPr>
                <w:sz w:val="24"/>
                <w:szCs w:val="24"/>
              </w:rPr>
            </w:pPr>
            <w:r>
              <w:rPr>
                <w:rFonts w:cs="宋体" w:hint="eastAsia"/>
                <w:kern w:val="0"/>
                <w:sz w:val="24"/>
                <w:szCs w:val="24"/>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sz w:val="24"/>
                <w:szCs w:val="24"/>
              </w:rPr>
            </w:pPr>
            <w:r>
              <w:rPr>
                <w:rFonts w:cs="宋体" w:hint="eastAsia"/>
                <w:kern w:val="0"/>
                <w:sz w:val="24"/>
                <w:szCs w:val="24"/>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spacing w:line="560" w:lineRule="exact"/>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spacing w:line="560" w:lineRule="exact"/>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83"/>
              <w:spacing w:line="560" w:lineRule="exact"/>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sz w:val="24"/>
                <w:szCs w:val="24"/>
              </w:rPr>
            </w:pPr>
            <w:r>
              <w:rPr>
                <w:rFonts w:cs="宋体" w:hint="eastAsia"/>
                <w:kern w:val="0"/>
                <w:sz w:val="24"/>
                <w:szCs w:val="24"/>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spacing w:line="560" w:lineRule="exact"/>
              <w:jc w:val="center"/>
              <w:rPr>
                <w:rFonts w:eastAsia="方正仿宋_GBK"/>
                <w:sz w:val="24"/>
                <w:szCs w:val="24"/>
              </w:rPr>
            </w:pPr>
            <w:r>
              <w:rPr>
                <w:rFonts w:eastAsia="方正仿宋_GBK"/>
                <w:sz w:val="24"/>
                <w:szCs w:val="24"/>
              </w:rPr>
              <w:t>2</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spacing w:line="560" w:lineRule="exact"/>
              <w:jc w:val="center"/>
              <w:rPr>
                <w:rFonts w:ascii="宋体" w:eastAsia="方正仿宋_GBK" w:hAnsi="宋体"/>
                <w:sz w:val="24"/>
                <w:szCs w:val="24"/>
              </w:rPr>
            </w:pPr>
            <w:r>
              <w:rPr>
                <w:rFonts w:eastAsia="方正仿宋_GBK"/>
                <w:sz w:val="24"/>
                <w:szCs w:val="24"/>
              </w:rPr>
              <w:t>2</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83"/>
              <w:spacing w:line="560" w:lineRule="exact"/>
              <w:jc w:val="center"/>
              <w:rPr>
                <w:rFonts w:ascii="宋体" w:eastAsia="方正仿宋_GBK" w:hAnsi="宋体"/>
                <w:sz w:val="24"/>
                <w:szCs w:val="24"/>
              </w:rPr>
            </w:pPr>
            <w:r>
              <w:rPr>
                <w:rFonts w:eastAsia="方正仿宋_GBK"/>
                <w:sz w:val="24"/>
                <w:szCs w:val="24"/>
              </w:rPr>
              <w:t>34</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83"/>
              <w:widowControl/>
              <w:spacing w:line="560" w:lineRule="exact"/>
              <w:jc w:val="center"/>
              <w:rPr>
                <w:rFonts w:ascii="宋体"/>
                <w:sz w:val="24"/>
                <w:szCs w:val="24"/>
              </w:rPr>
            </w:pPr>
            <w:r>
              <w:rPr>
                <w:rFonts w:cs="宋体" w:hint="eastAsia"/>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rFonts w:ascii="宋体"/>
                <w:sz w:val="24"/>
                <w:szCs w:val="24"/>
              </w:rPr>
            </w:pPr>
            <w:r>
              <w:rPr>
                <w:rFonts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5"/>
              <w:widowControl/>
              <w:adjustRightInd w:val="0"/>
              <w:snapToGrid w:val="0"/>
              <w:spacing w:line="560" w:lineRule="exact"/>
              <w:jc w:val="center"/>
              <w:rPr>
                <w:rFonts w:ascii="宋体"/>
                <w:sz w:val="24"/>
                <w:szCs w:val="24"/>
              </w:rPr>
            </w:pPr>
            <w:r>
              <w:rPr>
                <w:rFonts w:cs="宋体" w:hint="eastAsia"/>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rFonts w:ascii="宋体"/>
                <w:sz w:val="24"/>
                <w:szCs w:val="24"/>
              </w:rPr>
            </w:pPr>
            <w:r>
              <w:rPr>
                <w:rFonts w:cs="宋体" w:hint="eastAsia"/>
                <w:kern w:val="0"/>
                <w:sz w:val="24"/>
                <w:szCs w:val="24"/>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6"/>
              <w:spacing w:line="560" w:lineRule="exact"/>
              <w:jc w:val="center"/>
              <w:rPr>
                <w:rFonts w:ascii="宋体" w:eastAsia="方正仿宋_GBK" w:cs="宋体" w:hAnsi="宋体"/>
                <w:sz w:val="24"/>
                <w:szCs w:val="24"/>
              </w:rPr>
            </w:pPr>
            <w:r>
              <w:rPr>
                <w:rFonts w:eastAsia="方正仿宋_GBK" w:cs="宋体"/>
                <w:sz w:val="24"/>
                <w:szCs w:val="24"/>
              </w:rPr>
              <w:t>25404</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83"/>
              <w:widowControl/>
              <w:spacing w:line="560" w:lineRule="exact"/>
              <w:jc w:val="center"/>
              <w:rPr>
                <w:rFonts w:ascii="宋体"/>
                <w:sz w:val="24"/>
                <w:szCs w:val="24"/>
              </w:rPr>
            </w:pPr>
            <w:r>
              <w:rPr>
                <w:rFonts w:cs="宋体" w:hint="eastAsia"/>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rFonts w:ascii="宋体"/>
                <w:sz w:val="24"/>
                <w:szCs w:val="24"/>
              </w:rPr>
            </w:pPr>
            <w:r>
              <w:rPr>
                <w:rFonts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7"/>
              <w:widowControl/>
              <w:adjustRightInd w:val="0"/>
              <w:snapToGrid w:val="0"/>
              <w:spacing w:line="560" w:lineRule="exact"/>
              <w:jc w:val="center"/>
              <w:rPr>
                <w:rFonts w:ascii="宋体"/>
                <w:sz w:val="24"/>
                <w:szCs w:val="24"/>
              </w:rPr>
            </w:pPr>
            <w:r>
              <w:rPr>
                <w:rFonts w:cs="宋体" w:hint="eastAsia"/>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rFonts w:ascii="宋体"/>
                <w:sz w:val="24"/>
                <w:szCs w:val="24"/>
              </w:rPr>
            </w:pPr>
            <w:r>
              <w:rPr>
                <w:rFonts w:cs="宋体" w:hint="eastAsia"/>
                <w:kern w:val="0"/>
                <w:sz w:val="24"/>
                <w:szCs w:val="24"/>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spacing w:line="560" w:lineRule="exact"/>
              <w:jc w:val="center"/>
              <w:rPr>
                <w:rFonts w:ascii="宋体" w:eastAsia="方正仿宋_GBK" w:cs="宋体" w:hAnsi="宋体"/>
                <w:sz w:val="24"/>
                <w:szCs w:val="24"/>
              </w:rPr>
            </w:pPr>
            <w:r>
              <w:rPr>
                <w:rFonts w:eastAsia="方正仿宋_GBK" w:cs="宋体"/>
                <w:sz w:val="24"/>
                <w:szCs w:val="24"/>
              </w:rPr>
              <w:t>16110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rFonts w:ascii="宋体"/>
                <w:sz w:val="24"/>
                <w:szCs w:val="24"/>
              </w:rPr>
            </w:pPr>
            <w:r>
              <w:rPr>
                <w:rFonts w:cs="宋体" w:hint="eastAsia"/>
                <w:kern w:val="0"/>
                <w:sz w:val="24"/>
                <w:szCs w:val="24"/>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8"/>
              <w:spacing w:line="560" w:lineRule="exact"/>
              <w:jc w:val="center"/>
              <w:rPr>
                <w:rFonts w:ascii="宋体" w:eastAsia="方正仿宋_GBK" w:cs="宋体" w:hAnsi="宋体"/>
                <w:sz w:val="24"/>
                <w:szCs w:val="24"/>
              </w:rPr>
            </w:pPr>
            <w:r>
              <w:rPr>
                <w:rFonts w:eastAsia="方正仿宋_GBK" w:cs="宋体"/>
                <w:sz w:val="24"/>
                <w:szCs w:val="24"/>
              </w:rPr>
              <w:t>4486</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83"/>
              <w:widowControl/>
              <w:spacing w:line="560" w:lineRule="exact"/>
              <w:jc w:val="center"/>
              <w:rPr>
                <w:rFonts w:ascii="宋体"/>
                <w:sz w:val="24"/>
                <w:szCs w:val="24"/>
              </w:rPr>
            </w:pPr>
            <w:r>
              <w:rPr>
                <w:rFonts w:cs="宋体" w:hint="eastAsia"/>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rFonts w:ascii="宋体"/>
                <w:sz w:val="24"/>
                <w:szCs w:val="24"/>
              </w:rPr>
            </w:pPr>
            <w:r>
              <w:rPr>
                <w:rFonts w:cs="宋体" w:hint="eastAsia"/>
                <w:kern w:val="0"/>
                <w:sz w:val="24"/>
                <w:szCs w:val="24"/>
              </w:rPr>
              <w:t>信息内容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89"/>
              <w:widowControl/>
              <w:adjustRightInd w:val="0"/>
              <w:snapToGrid w:val="0"/>
              <w:spacing w:line="560" w:lineRule="exact"/>
              <w:jc w:val="center"/>
              <w:rPr>
                <w:rFonts w:ascii="宋体"/>
                <w:sz w:val="24"/>
                <w:szCs w:val="24"/>
              </w:rPr>
            </w:pPr>
            <w:r>
              <w:rPr>
                <w:rFonts w:cs="宋体" w:hint="eastAsia"/>
                <w:kern w:val="0"/>
                <w:sz w:val="24"/>
                <w:szCs w:val="24"/>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adjustRightInd w:val="0"/>
              <w:snapToGrid w:val="0"/>
              <w:spacing w:line="560" w:lineRule="exact"/>
              <w:jc w:val="center"/>
              <w:rPr>
                <w:rFonts w:ascii="宋体"/>
              </w:rPr>
            </w:pPr>
            <w:r>
              <w:rPr>
                <w:rFonts w:cs="宋体" w:hint="eastAsia"/>
                <w:kern w:val="0"/>
                <w:sz w:val="24"/>
                <w:szCs w:val="24"/>
              </w:rPr>
              <w:t>行政事业性收费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83"/>
              <w:spacing w:line="560" w:lineRule="exact"/>
              <w:jc w:val="center"/>
              <w:rPr>
                <w:rFonts w:ascii="宋体" w:eastAsia="方正仿宋_GBK" w:cs="宋体" w:hAnsi="宋体"/>
                <w:sz w:val="24"/>
                <w:szCs w:val="24"/>
              </w:rPr>
            </w:pPr>
            <w:r>
              <w:rPr>
                <w:rFonts w:eastAsia="方正仿宋_GBK" w:cs="宋体"/>
                <w:sz w:val="24"/>
                <w:szCs w:val="24"/>
              </w:rPr>
              <w:t>0</w:t>
            </w:r>
          </w:p>
        </w:tc>
      </w:tr>
    </w:tbl>
    <w:p>
      <w:pPr>
        <w:pStyle w:val="276"/>
        <w:tabs>
          <w:tab w:val="center" w:pos="4153"/>
          <w:tab w:val="right" w:pos="8306"/>
        </w:tabs>
        <w:spacing w:line="560" w:lineRule="exact"/>
        <w:rPr>
          <w:rFonts w:ascii="方正黑体_GBK" w:eastAsia="方正黑体_GBK" w:cs="楷体_GB2312"/>
          <w:bCs/>
          <w:sz w:val="32"/>
          <w:szCs w:val="32"/>
          <w:shd w:val="clear" w:color="auto" w:fill="FFFFFF"/>
        </w:rPr>
      </w:pPr>
      <w:r>
        <w:rPr>
          <w:sz w:val="21"/>
          <w:szCs w:val="21"/>
        </w:rPr>
        <w:t>*</w:t>
      </w:r>
      <w:r>
        <w:rPr>
          <w:rFonts w:hint="eastAsia"/>
          <w:sz w:val="21"/>
          <w:szCs w:val="21"/>
        </w:rPr>
        <w:t>备注：本表格行政许可的处理决定数量，包括本机关在本年度内作出的准予许可决定、不予许可决定、变更许可决定、延期（延续）许可决定、撤销许可决定、撤回许可决定等。</w:t>
      </w:r>
    </w:p>
    <w:p>
      <w:pPr>
        <w:pStyle w:val="51"/>
        <w:widowControl/>
        <w:shd w:val="clear" w:color="auto" w:fill="FFFFFF"/>
        <w:adjustRightInd w:val="0"/>
        <w:snapToGrid w:val="0"/>
        <w:spacing w:beforeAutospacing="0" w:afterAutospacing="0" w:line="560" w:lineRule="exact"/>
        <w:ind w:firstLineChars="200" w:firstLine="640"/>
        <w:jc w:val="both"/>
        <w:rPr>
          <w:rFonts w:eastAsia="方正黑体_GBK" w:cs="楷体_GB2312"/>
          <w:bCs/>
          <w:sz w:val="32"/>
          <w:szCs w:val="32"/>
          <w:shd w:val="clear" w:color="auto" w:fill="FFFFFF"/>
        </w:rPr>
      </w:pPr>
    </w:p>
    <w:p>
      <w:pPr>
        <w:pStyle w:val="51"/>
        <w:widowControl/>
        <w:shd w:val="clear" w:color="auto" w:fill="FFFFFF"/>
        <w:adjustRightInd w:val="0"/>
        <w:snapToGrid w:val="0"/>
        <w:spacing w:beforeAutospacing="0" w:afterAutospacing="0" w:line="560" w:lineRule="exact"/>
        <w:ind w:firstLineChars="200" w:firstLine="640"/>
        <w:jc w:val="both"/>
        <w:rPr>
          <w:rFonts w:eastAsia="方正黑体_GBK" w:cs="楷体_GB2312"/>
          <w:bCs/>
          <w:sz w:val="32"/>
          <w:szCs w:val="32"/>
          <w:shd w:val="clear" w:color="auto" w:fill="FFFFFF"/>
        </w:rPr>
      </w:pPr>
      <w:r>
        <w:rPr>
          <w:rFonts w:eastAsia="方正黑体_GBK" w:cs="楷体_GB2312" w:hint="eastAsia"/>
          <w:bCs/>
          <w:sz w:val="32"/>
          <w:szCs w:val="32"/>
          <w:shd w:val="clear" w:color="auto" w:fill="FFFFFF"/>
        </w:rPr>
        <w:t>三、收到和处理政府信息公开申请情况</w:t>
      </w:r>
    </w:p>
    <w:p>
      <w:pPr>
        <w:pStyle w:val="16"/>
      </w:pPr>
    </w:p>
    <w:tbl>
      <w:tblPr>
        <w:jc w:val="center"/>
        <w:tblW w:w="9075"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tcW w:w="635"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tcW w:w="635" w:type="dxa"/>
            <w:vMerge/>
            <w:tcBorders>
              <w:top w:val="nil"/>
              <w:left w:val="nil"/>
              <w:bottom w:val="single" w:sz="8" w:space="0" w:color="auto"/>
              <w:right w:val="single" w:sz="8" w:space="0" w:color="auto"/>
              <w:tl2br w:val="nil"/>
              <w:tr2bl w:val="nil"/>
            </w:tcBorders>
            <w:vAlign w:val="center"/>
          </w:tcP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79"/>
              <w:widowControl/>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l2br w:val="nil"/>
              <w:tr2bl w:val="nil"/>
            </w:tcBorders>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279"/>
              <w:widowControl/>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81"/>
              <w:spacing w:line="560" w:lineRule="exact"/>
              <w:jc w:val="center"/>
              <w:rPr>
                <w:rFonts w:eastAsia="方正仿宋_GBK"/>
                <w:sz w:val="24"/>
                <w:szCs w:val="24"/>
              </w:rPr>
            </w:pPr>
            <w:r>
              <w:rPr>
                <w:rFonts w:eastAsia="方正仿宋_GBK" w:hint="eastAsia"/>
                <w:sz w:val="24"/>
                <w:szCs w:val="24"/>
              </w:rPr>
              <w:t>56</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82"/>
              <w:spacing w:line="560" w:lineRule="exact"/>
              <w:jc w:val="center"/>
              <w:rPr>
                <w:rFonts w:eastAsia="方正仿宋_GBK"/>
                <w:sz w:val="24"/>
                <w:szCs w:val="24"/>
              </w:rPr>
            </w:pPr>
            <w:r>
              <w:rPr>
                <w:rFonts w:eastAsia="方正仿宋_GBK"/>
                <w:sz w:val="24"/>
                <w:szCs w:val="24"/>
              </w:rPr>
              <w:t>6</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83"/>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84"/>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85"/>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86"/>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87"/>
              <w:spacing w:line="560" w:lineRule="exact"/>
              <w:jc w:val="center"/>
              <w:rPr>
                <w:rFonts w:eastAsia="方正仿宋_GBK"/>
                <w:sz w:val="24"/>
                <w:szCs w:val="24"/>
              </w:rPr>
            </w:pPr>
            <w:r>
              <w:rPr>
                <w:rFonts w:eastAsia="方正仿宋_GBK" w:hint="eastAsia"/>
                <w:sz w:val="24"/>
                <w:szCs w:val="24"/>
              </w:rPr>
              <w:t>62</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279"/>
              <w:widowControl/>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88"/>
              <w:spacing w:line="560" w:lineRule="exact"/>
              <w:jc w:val="center"/>
              <w:rPr>
                <w:rFonts w:eastAsia="方正仿宋_GBK"/>
                <w:sz w:val="24"/>
                <w:szCs w:val="24"/>
              </w:rPr>
            </w:pPr>
            <w:r>
              <w:rPr>
                <w:rFonts w:eastAsia="方正仿宋_GBK"/>
                <w:sz w:val="24"/>
                <w:szCs w:val="24"/>
              </w:rPr>
              <w:t>5</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89"/>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1"/>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2"/>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3"/>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4"/>
              <w:spacing w:line="560" w:lineRule="exact"/>
              <w:jc w:val="center"/>
              <w:rPr>
                <w:rFonts w:eastAsia="方正仿宋_GBK"/>
                <w:sz w:val="24"/>
                <w:szCs w:val="24"/>
              </w:rPr>
            </w:pPr>
            <w:r>
              <w:rPr>
                <w:rFonts w:eastAsia="方正仿宋_GBK"/>
                <w:sz w:val="24"/>
                <w:szCs w:val="24"/>
              </w:rPr>
              <w:t>5</w:t>
            </w:r>
          </w:p>
        </w:tc>
      </w:tr>
      <w:tr>
        <w:tc>
          <w:tcPr>
            <w:tcW w:w="696"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79"/>
              <w:widowControl/>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5"/>
              <w:spacing w:line="560" w:lineRule="exact"/>
              <w:jc w:val="center"/>
              <w:rPr>
                <w:rFonts w:eastAsia="方正仿宋_GBK"/>
                <w:sz w:val="24"/>
                <w:szCs w:val="24"/>
              </w:rPr>
            </w:pPr>
            <w:r>
              <w:rPr>
                <w:rFonts w:eastAsia="方正仿宋_GBK"/>
                <w:sz w:val="24"/>
                <w:szCs w:val="24"/>
              </w:rPr>
              <w:t>1</w:t>
            </w:r>
            <w:r>
              <w:rPr>
                <w:rFonts w:eastAsia="方正仿宋_GBK" w:hint="eastAsia"/>
                <w:sz w:val="24"/>
                <w:szCs w:val="24"/>
              </w:rPr>
              <w:t>6</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6"/>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7"/>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8"/>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9"/>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00"/>
              <w:spacing w:line="560" w:lineRule="exact"/>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01"/>
              <w:spacing w:line="560" w:lineRule="exact"/>
              <w:jc w:val="center"/>
              <w:rPr>
                <w:rFonts w:eastAsia="方正仿宋_GBK"/>
                <w:sz w:val="24"/>
                <w:szCs w:val="24"/>
              </w:rPr>
            </w:pPr>
            <w:r>
              <w:rPr>
                <w:rFonts w:eastAsia="方正仿宋_GBK"/>
                <w:sz w:val="24"/>
                <w:szCs w:val="24"/>
              </w:rPr>
              <w:t>1</w:t>
            </w:r>
            <w:r>
              <w:rPr>
                <w:rFonts w:eastAsia="方正仿宋_GBK" w:hint="eastAsia"/>
                <w:sz w:val="24"/>
                <w:szCs w:val="24"/>
              </w:rPr>
              <w:t>6</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02"/>
              <w:spacing w:line="560" w:lineRule="exact"/>
              <w:jc w:val="center"/>
              <w:rPr>
                <w:rFonts w:eastAsia="方正仿宋_GBK"/>
                <w:sz w:val="24"/>
                <w:szCs w:val="24"/>
              </w:rPr>
            </w:pPr>
            <w:r>
              <w:rPr>
                <w:rFonts w:eastAsia="方正仿宋_GBK" w:cs="方正小标宋_GBK" w:hint="eastAsia"/>
                <w:sz w:val="24"/>
                <w:szCs w:val="24"/>
              </w:rPr>
              <w:t>21</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03"/>
              <w:spacing w:line="560" w:lineRule="exact"/>
              <w:jc w:val="center"/>
              <w:rPr>
                <w:rFonts w:eastAsia="方正仿宋_GBK"/>
                <w:sz w:val="24"/>
                <w:szCs w:val="24"/>
              </w:rPr>
            </w:pPr>
            <w:r>
              <w:rPr>
                <w:rFonts w:eastAsia="方正仿宋_GBK"/>
                <w:sz w:val="24"/>
                <w:szCs w:val="24"/>
              </w:rPr>
              <w:t>1</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04"/>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05"/>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06"/>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07"/>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08"/>
              <w:spacing w:line="560" w:lineRule="exact"/>
              <w:jc w:val="center"/>
              <w:rPr>
                <w:rFonts w:eastAsia="方正仿宋_GBK"/>
                <w:sz w:val="24"/>
                <w:szCs w:val="24"/>
              </w:rPr>
            </w:pPr>
            <w:r>
              <w:rPr>
                <w:rFonts w:eastAsia="方正仿宋_GBK" w:hint="eastAsia"/>
                <w:sz w:val="24"/>
                <w:szCs w:val="24"/>
              </w:rPr>
              <w:t>22</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09"/>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1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11"/>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12"/>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13"/>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14"/>
              <w:spacing w:line="560" w:lineRule="exact"/>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15"/>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16"/>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17"/>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18"/>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19"/>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2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21"/>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22"/>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23"/>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24"/>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25"/>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26"/>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27"/>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28"/>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29"/>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3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31"/>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32"/>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33"/>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34"/>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35"/>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36"/>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37"/>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38"/>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39"/>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4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41"/>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42"/>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43"/>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44"/>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45"/>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46"/>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47"/>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48"/>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49"/>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0"/>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1"/>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2"/>
              <w:spacing w:line="560" w:lineRule="exact"/>
              <w:jc w:val="center"/>
              <w:rPr>
                <w:rFonts w:eastAsia="方正仿宋_GBK"/>
                <w:sz w:val="24"/>
                <w:szCs w:val="24"/>
              </w:rPr>
            </w:pPr>
            <w:r>
              <w:rPr>
                <w:rFonts w:eastAsia="方正仿宋_GBK"/>
                <w:sz w:val="24"/>
                <w:szCs w:val="24"/>
              </w:rPr>
              <w:t>1</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3"/>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4"/>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5"/>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6"/>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7"/>
              <w:spacing w:line="560" w:lineRule="exact"/>
              <w:jc w:val="center"/>
              <w:rPr>
                <w:rFonts w:eastAsia="方正仿宋_GBK"/>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8"/>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9"/>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6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61"/>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62"/>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63"/>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64"/>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65"/>
              <w:spacing w:line="560" w:lineRule="exact"/>
              <w:jc w:val="center"/>
              <w:rPr>
                <w:rFonts w:eastAsia="方正仿宋_GBK"/>
                <w:sz w:val="24"/>
                <w:szCs w:val="24"/>
              </w:rPr>
            </w:pPr>
            <w:r>
              <w:rPr>
                <w:rFonts w:eastAsia="方正仿宋_GBK"/>
                <w:sz w:val="24"/>
                <w:szCs w:val="24"/>
              </w:rPr>
              <w:t>2</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66"/>
              <w:spacing w:line="560" w:lineRule="exact"/>
              <w:jc w:val="center"/>
              <w:rPr>
                <w:rFonts w:eastAsia="方正仿宋_GBK"/>
                <w:sz w:val="24"/>
                <w:szCs w:val="24"/>
              </w:rPr>
            </w:pPr>
            <w:r>
              <w:rPr>
                <w:rFonts w:eastAsia="方正仿宋_GBK"/>
                <w:sz w:val="24"/>
                <w:szCs w:val="24"/>
              </w:rPr>
              <w:t>2</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67"/>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68"/>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69"/>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7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71"/>
              <w:spacing w:line="560" w:lineRule="exact"/>
              <w:jc w:val="center"/>
              <w:rPr>
                <w:rFonts w:eastAsia="方正仿宋_GBK"/>
                <w:sz w:val="24"/>
                <w:szCs w:val="24"/>
              </w:rPr>
            </w:pPr>
            <w:r>
              <w:rPr>
                <w:rFonts w:eastAsia="方正仿宋_GBK"/>
                <w:sz w:val="24"/>
                <w:szCs w:val="24"/>
              </w:rPr>
              <w:t>4</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72"/>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73"/>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74"/>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75"/>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76"/>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77"/>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78"/>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79"/>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8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81"/>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82"/>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83"/>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84"/>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85"/>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86"/>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87"/>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88"/>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89"/>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9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91"/>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92"/>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93"/>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94"/>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95"/>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96"/>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97"/>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98"/>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99"/>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40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401"/>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402"/>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03"/>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04"/>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405"/>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406"/>
              <w:spacing w:line="560" w:lineRule="exact"/>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407"/>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408"/>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409"/>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1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11"/>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412"/>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413"/>
              <w:spacing w:line="560" w:lineRule="exact"/>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414"/>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415"/>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416"/>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17"/>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18"/>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419"/>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420"/>
              <w:spacing w:line="560" w:lineRule="exact"/>
              <w:jc w:val="center"/>
              <w:rPr>
                <w:rFonts w:eastAsia="方正仿宋_GBK"/>
                <w:sz w:val="24"/>
                <w:szCs w:val="24"/>
              </w:rPr>
            </w:pPr>
            <w:r>
              <w:rPr>
                <w:rFonts w:eastAsia="方正仿宋_GBK"/>
                <w:sz w:val="24"/>
                <w:szCs w:val="24"/>
              </w:rPr>
              <w:t>0</w:t>
            </w:r>
          </w:p>
        </w:tc>
      </w:tr>
      <w:tr>
        <w:trPr>
          <w:trHeight w:val="566"/>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l2br w:val="nil"/>
              <w:tr2bl w:val="nil"/>
            </w:tcBorders>
            <w:tcMar>
              <w:left w:w="108" w:type="dxa"/>
              <w:right w:w="108" w:type="dxa"/>
            </w:tcMar>
          </w:tcPr>
          <w:p>
            <w:pPr>
              <w:pStyle w:val="279"/>
              <w:widowControl/>
              <w:rPr>
                <w:rFonts w:ascii="楷体" w:eastAsia="楷体" w:cs="楷体"/>
                <w:kern w:val="0"/>
                <w:sz w:val="24"/>
                <w:szCs w:val="24"/>
              </w:rPr>
            </w:pPr>
            <w:r>
              <w:rPr>
                <w:rFonts w:ascii="楷体" w:eastAsia="楷体" w:cs="楷体" w:hint="eastAsia"/>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421"/>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422"/>
              <w:spacing w:line="560" w:lineRule="exact"/>
              <w:jc w:val="center"/>
              <w:rPr>
                <w:rFonts w:eastAsia="方正仿宋_GBK"/>
                <w:sz w:val="24"/>
                <w:szCs w:val="24"/>
              </w:rPr>
            </w:pPr>
            <w:r>
              <w:rPr>
                <w:rFonts w:eastAsia="方正仿宋_GBK"/>
                <w:sz w:val="24"/>
                <w:szCs w:val="24"/>
              </w:rPr>
              <w:t>1</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423"/>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24"/>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25"/>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426"/>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427"/>
              <w:spacing w:line="560" w:lineRule="exact"/>
              <w:jc w:val="center"/>
              <w:rPr>
                <w:rFonts w:eastAsia="方正仿宋_GBK"/>
                <w:sz w:val="24"/>
                <w:szCs w:val="24"/>
              </w:rPr>
            </w:pPr>
            <w:r>
              <w:rPr>
                <w:rFonts w:eastAsia="方正仿宋_GBK"/>
                <w:sz w:val="24"/>
                <w:szCs w:val="24"/>
              </w:rPr>
              <w:t>1</w:t>
            </w:r>
          </w:p>
        </w:tc>
      </w:tr>
      <w:tr>
        <w:trPr>
          <w:trHeight w:val="566"/>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279"/>
              <w:widowControl/>
              <w:rPr>
                <w:rFonts w:ascii="楷体" w:eastAsia="楷体" w:cs="楷体"/>
                <w:kern w:val="0"/>
                <w:sz w:val="24"/>
                <w:szCs w:val="24"/>
              </w:rPr>
            </w:pPr>
            <w:r>
              <w:rPr>
                <w:rFonts w:ascii="楷体" w:eastAsia="楷体" w:cs="楷体" w:hint="eastAsia"/>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vAlign w:val="center"/>
          </w:tcPr>
          <w:p>
            <w:pPr>
              <w:pStyle w:val="428"/>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429"/>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43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431"/>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432"/>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433"/>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434"/>
              <w:spacing w:line="560" w:lineRule="exact"/>
              <w:jc w:val="center"/>
              <w:rPr>
                <w:rFonts w:eastAsia="方正仿宋_GBK"/>
                <w:sz w:val="24"/>
                <w:szCs w:val="24"/>
              </w:rPr>
            </w:pPr>
            <w:r>
              <w:rPr>
                <w:rFonts w:eastAsia="方正仿宋_GBK"/>
                <w:sz w:val="24"/>
                <w:szCs w:val="24"/>
              </w:rPr>
              <w:t>0</w:t>
            </w:r>
          </w:p>
        </w:tc>
      </w:tr>
      <w:tr>
        <w:trPr>
          <w:trHeight w:val="566"/>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279"/>
              <w:widowControl/>
              <w:rPr>
                <w:rFonts w:ascii="楷体" w:eastAsia="楷体" w:cs="楷体"/>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l2br w:val="nil"/>
              <w:tr2bl w:val="nil"/>
            </w:tcBorders>
            <w:vAlign w:val="center"/>
          </w:tcPr>
          <w:p>
            <w:pPr>
              <w:pStyle w:val="435"/>
              <w:spacing w:line="560" w:lineRule="exact"/>
              <w:jc w:val="center"/>
              <w:rPr>
                <w:rFonts w:eastAsia="方正仿宋_GBK"/>
                <w:sz w:val="24"/>
                <w:szCs w:val="24"/>
              </w:rP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vAlign w:val="center"/>
          </w:tcPr>
          <w:p>
            <w:pPr>
              <w:pStyle w:val="436"/>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437"/>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438"/>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439"/>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44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441"/>
              <w:spacing w:line="560" w:lineRule="exact"/>
              <w:jc w:val="center"/>
              <w:rPr>
                <w:rFonts w:eastAsia="方正仿宋_GBK"/>
                <w:sz w:val="24"/>
                <w:szCs w:val="24"/>
              </w:rPr>
            </w:pPr>
            <w:r>
              <w:rPr>
                <w:rFonts w:eastAsia="方正仿宋_GBK"/>
                <w:sz w:val="24"/>
                <w:szCs w:val="24"/>
              </w:rPr>
              <w:t>1</w:t>
            </w:r>
          </w:p>
        </w:tc>
      </w:tr>
      <w:tr>
        <w:trPr>
          <w:trHeight w:val="566"/>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279"/>
              <w:widowControl/>
              <w:rPr>
                <w:rFonts w:ascii="楷体" w:eastAsia="楷体" w:cs="楷体"/>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l2br w:val="nil"/>
              <w:tr2bl w:val="nil"/>
            </w:tcBorders>
            <w:vAlign w:val="center"/>
          </w:tcPr>
          <w:p>
            <w:pPr>
              <w:pStyle w:val="442"/>
              <w:spacing w:line="560" w:lineRule="exact"/>
              <w:jc w:val="center"/>
              <w:rPr>
                <w:rFonts w:eastAsia="方正仿宋_GBK"/>
                <w:sz w:val="24"/>
                <w:szCs w:val="24"/>
              </w:rPr>
            </w:pPr>
            <w:r>
              <w:rPr>
                <w:rFonts w:eastAsia="方正仿宋_GBK"/>
                <w:sz w:val="24"/>
                <w:szCs w:val="24"/>
              </w:rPr>
              <w:t>1</w:t>
            </w:r>
            <w:r>
              <w:rPr>
                <w:rFonts w:eastAsia="方正仿宋_GBK" w:hint="eastAsia"/>
                <w:sz w:val="24"/>
                <w:szCs w:val="24"/>
              </w:rPr>
              <w:t>8</w:t>
            </w:r>
          </w:p>
        </w:tc>
        <w:tc>
          <w:tcPr>
            <w:tcW w:w="675" w:type="dxa"/>
            <w:tcBorders>
              <w:top w:val="nil"/>
              <w:left w:val="nil"/>
              <w:bottom w:val="single" w:sz="8" w:space="0" w:color="auto"/>
              <w:right w:val="single" w:sz="8" w:space="0" w:color="auto"/>
              <w:tl2br w:val="nil"/>
              <w:tr2bl w:val="nil"/>
            </w:tcBorders>
            <w:vAlign w:val="center"/>
          </w:tcPr>
          <w:p>
            <w:pPr>
              <w:pStyle w:val="443"/>
              <w:spacing w:line="560" w:lineRule="exact"/>
              <w:jc w:val="center"/>
              <w:rPr>
                <w:rFonts w:eastAsia="方正仿宋_GBK"/>
                <w:sz w:val="24"/>
                <w:szCs w:val="24"/>
              </w:rPr>
            </w:pPr>
            <w:r>
              <w:rPr>
                <w:rFonts w:eastAsia="方正仿宋_GBK"/>
                <w:sz w:val="24"/>
                <w:szCs w:val="24"/>
              </w:rPr>
              <w:t>1</w:t>
            </w:r>
          </w:p>
        </w:tc>
        <w:tc>
          <w:tcPr>
            <w:tcW w:w="750" w:type="dxa"/>
            <w:tcBorders>
              <w:top w:val="nil"/>
              <w:left w:val="nil"/>
              <w:bottom w:val="single" w:sz="8" w:space="0" w:color="auto"/>
              <w:right w:val="single" w:sz="8" w:space="0" w:color="auto"/>
              <w:tl2br w:val="nil"/>
              <w:tr2bl w:val="nil"/>
            </w:tcBorders>
            <w:vAlign w:val="center"/>
          </w:tcPr>
          <w:p>
            <w:pPr>
              <w:pStyle w:val="444"/>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445"/>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446"/>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447"/>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448"/>
              <w:spacing w:line="560" w:lineRule="exact"/>
              <w:jc w:val="center"/>
              <w:rPr>
                <w:rFonts w:eastAsia="方正仿宋_GBK"/>
                <w:sz w:val="24"/>
                <w:szCs w:val="24"/>
              </w:rPr>
            </w:pPr>
            <w:r>
              <w:rPr>
                <w:rFonts w:eastAsia="方正仿宋_GBK"/>
                <w:sz w:val="24"/>
                <w:szCs w:val="24"/>
              </w:rPr>
              <w:t>1</w:t>
            </w:r>
            <w:r>
              <w:rPr>
                <w:rFonts w:eastAsia="方正仿宋_GBK" w:hint="eastAsia"/>
                <w:sz w:val="24"/>
                <w:szCs w:val="24"/>
              </w:rPr>
              <w:t>9</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279"/>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449"/>
              <w:spacing w:line="560" w:lineRule="exact"/>
              <w:jc w:val="center"/>
              <w:rPr>
                <w:rFonts w:eastAsia="方正仿宋_GBK"/>
                <w:sz w:val="24"/>
                <w:szCs w:val="24"/>
              </w:rPr>
            </w:pPr>
            <w:r>
              <w:rPr>
                <w:rFonts w:eastAsia="方正仿宋_GBK" w:hint="eastAsia"/>
                <w:sz w:val="24"/>
                <w:szCs w:val="24"/>
              </w:rPr>
              <w:t>58</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450"/>
              <w:spacing w:line="560" w:lineRule="exact"/>
              <w:jc w:val="center"/>
              <w:rPr>
                <w:rFonts w:eastAsia="方正仿宋_GBK"/>
                <w:sz w:val="24"/>
                <w:szCs w:val="24"/>
              </w:rPr>
            </w:pPr>
            <w:r>
              <w:rPr>
                <w:rFonts w:eastAsia="方正仿宋_GBK"/>
                <w:sz w:val="24"/>
                <w:szCs w:val="24"/>
              </w:rPr>
              <w:t>6</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451"/>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52"/>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453"/>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454"/>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455"/>
              <w:spacing w:line="560" w:lineRule="exact"/>
              <w:jc w:val="center"/>
              <w:rPr>
                <w:rFonts w:eastAsia="方正仿宋_GBK"/>
                <w:sz w:val="24"/>
                <w:szCs w:val="24"/>
              </w:rPr>
            </w:pPr>
            <w:r>
              <w:rPr>
                <w:rFonts w:eastAsia="方正仿宋_GBK" w:hint="eastAsia"/>
                <w:sz w:val="24"/>
                <w:szCs w:val="24"/>
              </w:rPr>
              <w:t>6</w:t>
            </w:r>
            <w:r>
              <w:rPr>
                <w:rFonts w:eastAsia="方正仿宋_GBK"/>
                <w:sz w:val="24"/>
                <w:szCs w:val="24"/>
              </w:rPr>
              <w:t>4</w:t>
            </w:r>
          </w:p>
        </w:tc>
      </w:tr>
      <w:tr>
        <w:trPr>
          <w:trHeight w:val="459"/>
        </w:trP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79"/>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jc w:val="center"/>
              <w:rPr>
                <w:rFonts w:eastAsia="方正仿宋_GBK"/>
                <w:sz w:val="24"/>
                <w:szCs w:val="24"/>
              </w:rPr>
            </w:pPr>
            <w:r>
              <w:rPr>
                <w:rFonts w:eastAsia="方正仿宋_GBK"/>
                <w:sz w:val="24"/>
                <w:szCs w:val="24"/>
              </w:rPr>
              <w:t>3</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79"/>
              <w:jc w:val="center"/>
              <w:rPr>
                <w:rFonts w:eastAsia="方正仿宋_GBK"/>
                <w:sz w:val="24"/>
                <w:szCs w:val="24"/>
              </w:rPr>
            </w:pPr>
            <w:r>
              <w:rPr>
                <w:rFonts w:eastAsia="方正仿宋_GBK"/>
                <w:sz w:val="24"/>
                <w:szCs w:val="24"/>
              </w:rPr>
              <w:t>3</w:t>
            </w:r>
          </w:p>
        </w:tc>
      </w:tr>
    </w:tbl>
    <w:p>
      <w:pPr>
        <w:pStyle w:val="16"/>
      </w:pPr>
    </w:p>
    <w:p>
      <w:pPr>
        <w:pStyle w:val="16"/>
      </w:pPr>
    </w:p>
    <w:p>
      <w:pPr>
        <w:pStyle w:val="51"/>
        <w:widowControl/>
        <w:shd w:val="clear" w:color="auto" w:fill="FFFFFF"/>
        <w:spacing w:beforeAutospacing="0" w:afterAutospacing="0" w:line="560" w:lineRule="exact"/>
        <w:ind w:firstLineChars="100" w:firstLine="320"/>
        <w:jc w:val="both"/>
        <w:rPr>
          <w:rFonts w:cs="宋体"/>
          <w:szCs w:val="24"/>
        </w:rPr>
      </w:pPr>
      <w:r>
        <w:rPr>
          <w:rFonts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rFonts w:cs="宋体" w:hint="eastAsia"/>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1</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1</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2</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sz w:val="24"/>
                <w:szCs w:val="24"/>
              </w:rPr>
            </w:pPr>
            <w:r>
              <w:rPr>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kern w:val="0"/>
                <w:sz w:val="24"/>
                <w:szCs w:val="24"/>
              </w:rPr>
            </w:pPr>
            <w:r>
              <w:rPr>
                <w:kern w:val="0"/>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widowControl/>
              <w:spacing w:line="560" w:lineRule="exact"/>
              <w:jc w:val="center"/>
              <w:rPr>
                <w:kern w:val="0"/>
                <w:sz w:val="24"/>
                <w:szCs w:val="24"/>
              </w:rPr>
            </w:pPr>
            <w:r>
              <w:rPr>
                <w:kern w:val="0"/>
                <w:sz w:val="24"/>
                <w:szCs w:val="24"/>
              </w:rPr>
              <w:t>0</w:t>
            </w:r>
          </w:p>
        </w:tc>
      </w:tr>
    </w:tbl>
    <w:p>
      <w:pPr>
        <w:spacing w:line="560" w:lineRule="exact"/>
        <w:ind w:firstLineChars="200" w:firstLine="640"/>
        <w:jc w:val="both"/>
        <w:rPr>
          <w:rFonts w:ascii="方正黑体_GBK" w:eastAsia="方正黑体_GBK"/>
          <w:sz w:val="32"/>
          <w:szCs w:val="32"/>
        </w:rPr>
      </w:pPr>
      <w:r>
        <w:rPr>
          <w:rFonts w:ascii="方正黑体_GBK" w:eastAsia="方正黑体_GBK" w:hint="eastAsia"/>
          <w:sz w:val="32"/>
          <w:szCs w:val="32"/>
        </w:rPr>
        <w:t>五、存在的主要问题及改进情况</w:t>
      </w:r>
    </w:p>
    <w:p>
      <w:pPr>
        <w:spacing w:line="560" w:lineRule="exact"/>
        <w:ind w:firstLineChars="200" w:firstLine="640"/>
        <w:jc w:val="both"/>
        <w:rPr>
          <w:rFonts w:ascii="方正楷体_GBK" w:eastAsia="方正楷体_GBK"/>
          <w:b/>
          <w:bCs/>
          <w:sz w:val="32"/>
          <w:szCs w:val="32"/>
        </w:rPr>
      </w:pPr>
      <w:r>
        <w:rPr>
          <w:rFonts w:ascii="方正楷体_GBK" w:eastAsia="方正楷体_GBK" w:hint="eastAsia"/>
          <w:b/>
          <w:bCs/>
          <w:sz w:val="32"/>
          <w:szCs w:val="32"/>
        </w:rPr>
        <w:t>（一）</w:t>
      </w:r>
      <w:r>
        <w:rPr>
          <w:rFonts w:ascii="Times New Roman" w:eastAsia="方正楷体_GBK" w:hAnsi="Times New Roman"/>
          <w:b/>
          <w:bCs/>
          <w:sz w:val="32"/>
          <w:szCs w:val="32"/>
        </w:rPr>
        <w:t>2021</w:t>
      </w:r>
      <w:r>
        <w:rPr>
          <w:rFonts w:ascii="方正楷体_GBK" w:eastAsia="方正楷体_GBK" w:hint="eastAsia"/>
          <w:b/>
          <w:bCs/>
          <w:sz w:val="32"/>
          <w:szCs w:val="32"/>
        </w:rPr>
        <w:t>年年报中所提问题整改情况。</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广州海关关区2021年年报中提出以下问题：</w:t>
      </w:r>
      <w:r>
        <w:rPr>
          <w:rFonts w:ascii="Times New Roman" w:eastAsia="方正仿宋_GBK" w:hAnsi="Times New Roman"/>
          <w:b/>
          <w:sz w:val="32"/>
          <w:szCs w:val="32"/>
        </w:rPr>
        <w:t>一是</w:t>
      </w:r>
      <w:r>
        <w:rPr>
          <w:rFonts w:ascii="Times New Roman" w:eastAsia="方正仿宋_GBK" w:hAnsi="Times New Roman"/>
          <w:sz w:val="32"/>
          <w:szCs w:val="32"/>
        </w:rPr>
        <w:t>关区政府信息依申请公开办理能力在隶属海关间存在差异，部分隶属海关对工作程序的熟悉程度有待提升。</w:t>
      </w:r>
      <w:r>
        <w:rPr>
          <w:rFonts w:ascii="Times New Roman" w:eastAsia="方正仿宋_GBK" w:hAnsi="Times New Roman"/>
          <w:b/>
          <w:sz w:val="32"/>
          <w:szCs w:val="32"/>
        </w:rPr>
        <w:t>二是</w:t>
      </w:r>
      <w:r>
        <w:rPr>
          <w:rFonts w:ascii="Times New Roman" w:eastAsia="方正仿宋_GBK" w:hAnsi="Times New Roman"/>
          <w:sz w:val="32"/>
          <w:szCs w:val="32"/>
        </w:rPr>
        <w:t>门户网站中隶属海关相关栏目仍需进一步优化完善。</w:t>
      </w:r>
      <w:r>
        <w:rPr>
          <w:rFonts w:ascii="Times New Roman" w:eastAsia="方正仿宋_GBK" w:hAnsi="Times New Roman"/>
          <w:b/>
          <w:sz w:val="32"/>
          <w:szCs w:val="32"/>
        </w:rPr>
        <w:t>三是</w:t>
      </w:r>
      <w:r>
        <w:rPr>
          <w:rFonts w:ascii="Times New Roman" w:eastAsia="方正仿宋_GBK" w:hAnsi="Times New Roman"/>
          <w:sz w:val="32"/>
          <w:szCs w:val="32"/>
        </w:rPr>
        <w:t>基层海关政务公开标准化规范化工作有待深入开展。</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上述问题在2022年均已采取措施完成整改：</w:t>
      </w:r>
      <w:r>
        <w:rPr>
          <w:rFonts w:ascii="Times New Roman" w:eastAsia="方正仿宋_GBK" w:hAnsi="Times New Roman"/>
          <w:b/>
          <w:sz w:val="32"/>
          <w:szCs w:val="32"/>
        </w:rPr>
        <w:t>一是</w:t>
      </w:r>
      <w:r>
        <w:rPr>
          <w:rFonts w:ascii="Times New Roman" w:eastAsia="方正仿宋_GBK" w:hAnsi="Times New Roman"/>
          <w:sz w:val="32"/>
          <w:szCs w:val="32"/>
        </w:rPr>
        <w:t>运用“以干代培”“以战代练”“以测促学”等形式，开展政府信息公开人才队伍能力培养；搭建“政务公开测试题库”、关区共享依申请公开办理明细台账，形成互助互学氛围，整体提升关区岗位人员依申请公开办理能力。</w:t>
      </w:r>
      <w:r>
        <w:rPr>
          <w:rFonts w:ascii="Times New Roman" w:eastAsia="方正仿宋_GBK" w:hAnsi="Times New Roman"/>
          <w:b/>
          <w:sz w:val="32"/>
          <w:szCs w:val="32"/>
        </w:rPr>
        <w:t>二是</w:t>
      </w:r>
      <w:r>
        <w:rPr>
          <w:rFonts w:ascii="Times New Roman" w:eastAsia="方正仿宋_GBK" w:hAnsi="Times New Roman"/>
          <w:sz w:val="32"/>
          <w:szCs w:val="32"/>
        </w:rPr>
        <w:t>在门户网站首页开设“基层政务公开专栏”，集中展示隶属海关单位常用政府信息，完成隶属海关单位信访投诉渠道、应急值班电话、业务政策咨询服务电话、预约通关电话等信息公开，不断优化网页检索等便捷功能。</w:t>
      </w:r>
      <w:r>
        <w:rPr>
          <w:rFonts w:ascii="Times New Roman" w:eastAsia="方正仿宋_GBK" w:hAnsi="Times New Roman"/>
          <w:b/>
          <w:sz w:val="32"/>
          <w:szCs w:val="32"/>
        </w:rPr>
        <w:t>三是</w:t>
      </w:r>
      <w:r>
        <w:rPr>
          <w:rFonts w:ascii="Times New Roman" w:eastAsia="方正仿宋_GBK" w:hAnsi="Times New Roman"/>
          <w:sz w:val="32"/>
          <w:szCs w:val="32"/>
        </w:rPr>
        <w:t>编制《广州海关关区基层政务公开标准化规范化工作实施方案》及直属、隶属两级《基层政务公开标准事项目录》，因地制宜搭建政务公开专区及各类服务窗口，科技赋能升级政务服务平台，推动关区全部隶属海关单位对标完成《海关领域基层政务公开标准指引》任务，培育关区政务公开案例，进一步探索打造穗关特色政务公开品牌。</w:t>
      </w:r>
    </w:p>
    <w:p>
      <w:pPr>
        <w:spacing w:line="560" w:lineRule="exact"/>
        <w:ind w:firstLineChars="200" w:firstLine="640"/>
        <w:jc w:val="both"/>
        <w:rPr>
          <w:rFonts w:ascii="方正楷体_GBK" w:eastAsia="方正楷体_GBK"/>
          <w:b/>
          <w:bCs/>
          <w:sz w:val="32"/>
          <w:szCs w:val="32"/>
        </w:rPr>
      </w:pPr>
      <w:r>
        <w:rPr>
          <w:rFonts w:ascii="方正楷体_GBK" w:eastAsia="方正楷体_GBK" w:hint="eastAsia"/>
          <w:b/>
          <w:bCs/>
          <w:sz w:val="32"/>
          <w:szCs w:val="32"/>
        </w:rPr>
        <w:t>（二）目前存在问题。</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b/>
          <w:bCs/>
          <w:sz w:val="32"/>
          <w:szCs w:val="32"/>
        </w:rPr>
        <w:t>一是</w:t>
      </w:r>
      <w:r>
        <w:rPr>
          <w:rFonts w:ascii="Times New Roman" w:eastAsia="方正仿宋_GBK" w:hAnsi="Times New Roman"/>
          <w:sz w:val="32"/>
          <w:szCs w:val="32"/>
        </w:rPr>
        <w:t>政府信息依申请公开办理过程中的细节（如电话沟通、答复口径等）需进一步完善，推动关区依申请公开办理能力提质。</w:t>
      </w:r>
      <w:r>
        <w:rPr>
          <w:rFonts w:ascii="Times New Roman" w:eastAsia="方正仿宋_GBK" w:hAnsi="Times New Roman" w:hint="eastAsia"/>
          <w:b/>
          <w:bCs/>
          <w:sz w:val="32"/>
          <w:szCs w:val="32"/>
        </w:rPr>
        <w:t>二是</w:t>
      </w:r>
      <w:r>
        <w:rPr>
          <w:rFonts w:ascii="Times New Roman" w:eastAsia="方正仿宋_GBK" w:hAnsi="Times New Roman"/>
          <w:sz w:val="32"/>
          <w:szCs w:val="32"/>
        </w:rPr>
        <w:t>基层海关政务公开标准化规范化线下政务公开专区、咨询服务窗口建设的数字化设施发展、宣传推广等工作有待进一步结合实际不断优化。</w:t>
      </w:r>
    </w:p>
    <w:p>
      <w:pPr>
        <w:spacing w:line="560" w:lineRule="exact"/>
        <w:ind w:firstLineChars="200" w:firstLine="640"/>
        <w:jc w:val="both"/>
        <w:rPr>
          <w:rFonts w:ascii="方正黑体_GBK" w:eastAsia="方正黑体_GBK"/>
          <w:sz w:val="32"/>
          <w:szCs w:val="32"/>
        </w:rPr>
      </w:pPr>
      <w:r>
        <w:rPr>
          <w:rFonts w:ascii="方正黑体_GBK" w:eastAsia="方正黑体_GBK" w:hint="eastAsia"/>
          <w:sz w:val="32"/>
          <w:szCs w:val="32"/>
        </w:rPr>
        <w:t>六、其他需要报告的事项</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2022年，广州海关“三进”品牌获评2021年度全国学雷锋志愿服务“四个100”之“最佳志愿服务项目”先进典型，成为该奖项设立以来海关系统首个获评项目。</w:t>
      </w:r>
    </w:p>
    <w:p>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2022年，广州海关严格按照《国务院办公厅关于印发〈政府信息公开信息处理费管理办法〉的通知》要求，加强信息处理费收缴管理，督促关区各部门单位规范信息处理费收缴工作，并已在门户网站及时公示新增信息处理费事项。年内，广州海关未收缴政府信息公开信息处理费。</w:t>
      </w:r>
    </w:p>
    <w:p>
      <w:pPr>
        <w:spacing w:line="560" w:lineRule="exact"/>
        <w:ind w:firstLineChars="200" w:firstLine="480"/>
        <w:jc w:val="both"/>
      </w:pP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pitch w:val="variable"/>
    <w:sig w:usb0="00000001" w:usb1="080E0000" w:usb2="00000010" w:usb3="00000000" w:csb0="00040000" w:csb1="00000000"/>
  </w:font>
  <w:font w:name="Courier New">
    <w:panose1 w:val="02070309020205020404"/>
    <w:charset w:val="00"/>
    <w:family w:val="modern"/>
    <w:pitch w:val="variable"/>
    <w:sig w:usb0="00000003" w:usb1="00000000" w:usb2="00000000" w:usb3="00000000" w:csb0="0000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displayBackgroundShape/>
  <w:bordersDoNotSurroundHeader/>
  <w:bordersDoNotSurroundFooter/>
  <w:defaultTabStop w:val="420"/>
  <w:evenAndOddHeaders/>
  <w:drawingGridHorizontalSpacing w:val="120"/>
  <w:drawingGridVerticalSpacing w:val="163"/>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pPr>
    <w:rPr>
      <w:rFonts w:ascii="宋体" w:eastAsia="宋体" w:cs="Times New Roman"/>
      <w:kern w:val="2"/>
      <w:sz w:val="24"/>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character" w:styleId="15">
    <w:name w:val="Hyperlink"/>
    <w:rPr>
      <w:color w:val="0000FF"/>
      <w:u w:val="single"/>
    </w:rPr>
  </w:style>
  <w:style w:type="paragraph" w:customStyle="1" w:styleId="16">
    <w:name w:val="样式 小四"/>
    <w:pPr>
      <w:widowControl w:val="0"/>
    </w:pPr>
    <w:rPr>
      <w:rFonts w:ascii="宋体" w:eastAsia="宋体" w:cs="Times New Roman"/>
      <w:kern w:val="2"/>
      <w:sz w:val="24"/>
      <w:szCs w:val="21"/>
      <w:lang w:val="en-US" w:eastAsia="zh-CN" w:bidi="ar-SA"/>
    </w:rPr>
  </w:style>
  <w:style w:type="paragraph" w:customStyle="1" w:styleId="17">
    <w:name w:val="样式 1 小四"/>
    <w:next w:val="19"/>
    <w:pPr>
      <w:widowControl w:val="0"/>
    </w:pPr>
    <w:rPr>
      <w:rFonts w:ascii="宋体" w:eastAsia="宋体" w:cs="Times New Roman"/>
      <w:kern w:val="2"/>
      <w:sz w:val="24"/>
      <w:lang w:val="en-US" w:eastAsia="zh-CN" w:bidi="ar-SA"/>
    </w:rPr>
  </w:style>
  <w:style w:type="paragraph" w:customStyle="1" w:styleId="18">
    <w:name w:val="样式 2 小四"/>
    <w:pPr>
      <w:widowControl w:val="0"/>
    </w:pPr>
    <w:rPr>
      <w:rFonts w:ascii="宋体" w:eastAsia="宋体" w:cs="Times New Roman"/>
      <w:kern w:val="2"/>
      <w:sz w:val="24"/>
      <w:szCs w:val="21"/>
      <w:lang w:val="en-US" w:eastAsia="zh-CN" w:bidi="ar-SA"/>
    </w:rPr>
  </w:style>
  <w:style w:type="paragraph" w:styleId="19">
    <w:name w:val="index 9"/>
    <w:basedOn w:val="0"/>
    <w:autoRedefine/>
    <w:next w:val="0"/>
    <w:pPr>
      <w:ind w:left="3360"/>
    </w:pPr>
  </w:style>
  <w:style w:type="paragraph" w:styleId="20">
    <w:name w:val="toc 3"/>
    <w:basedOn w:val="0"/>
    <w:autoRedefine/>
    <w:next w:val="0"/>
    <w:pPr>
      <w:ind w:left="840"/>
    </w:pPr>
  </w:style>
  <w:style w:type="paragraph" w:styleId="21">
    <w:name w:val="toc 7"/>
    <w:basedOn w:val="0"/>
    <w:autoRedefine/>
    <w:next w:val="0"/>
    <w:pPr>
      <w:ind w:left="2520"/>
    </w:pPr>
  </w:style>
  <w:style w:type="paragraph" w:styleId="22">
    <w:name w:val="annotation text"/>
    <w:next w:val="33"/>
    <w:pPr>
      <w:widowControl w:val="0"/>
    </w:pPr>
    <w:rPr>
      <w:rFonts w:ascii="Times New Roman" w:eastAsia="方正仿宋_GBK" w:cs="Times New Roman" w:hAnsi="Times New Roman"/>
      <w:kern w:val="2"/>
      <w:sz w:val="32"/>
      <w:szCs w:val="22"/>
      <w:lang w:val="en-US" w:eastAsia="zh-CN" w:bidi="ar-SA"/>
    </w:rPr>
  </w:style>
  <w:style w:type="paragraph" w:styleId="23">
    <w:name w:val="footer"/>
    <w:next w:val="16"/>
    <w:pPr>
      <w:widowControl w:val="0"/>
      <w:tabs>
        <w:tab w:val="center" w:pos="4153"/>
        <w:tab w:val="right" w:pos="8306"/>
      </w:tabs>
      <w:snapToGrid w:val="0"/>
    </w:pPr>
    <w:rPr>
      <w:rFonts w:ascii="Times New Roman" w:eastAsia="方正仿宋_GBK" w:cs="Times New Roman" w:hAnsi="Times New Roman"/>
      <w:kern w:val="2"/>
      <w:sz w:val="18"/>
      <w:szCs w:val="18"/>
      <w:lang w:val="en-US" w:eastAsia="zh-CN" w:bidi="ar-SA"/>
    </w:rPr>
  </w:style>
  <w:style w:type="paragraph" w:styleId="24">
    <w:name w:val="caption"/>
    <w:basedOn w:val="0"/>
    <w:next w:val="0"/>
    <w:rPr>
      <w:rFonts w:ascii="Arial" w:eastAsia="黑体" w:hAnsi="Arial"/>
      <w:b/>
      <w:sz w:val="20"/>
    </w:rPr>
  </w:style>
  <w:style w:type="character" w:styleId="25">
    <w:name w:val="endnote reference"/>
    <w:basedOn w:val="10"/>
    <w:rPr>
      <w:vertAlign w:val="superscript"/>
    </w:rPr>
  </w:style>
  <w:style w:type="paragraph" w:styleId="26">
    <w:name w:val="List 5"/>
    <w:basedOn w:val="0"/>
    <w:pPr>
      <w:ind w:left="2100" w:hanging="420"/>
    </w:pPr>
  </w:style>
  <w:style w:type="paragraph" w:styleId="27">
    <w:name w:val="List Bullet 4"/>
    <w:basedOn w:val="0"/>
    <w:pPr>
      <w:tabs>
        <w:tab w:val="left" w:pos="1620"/>
      </w:tabs>
      <w:ind w:left="1620" w:hanging="360"/>
    </w:pPr>
  </w:style>
  <w:style w:type="paragraph" w:styleId="28">
    <w:name w:val="List Number 4"/>
    <w:basedOn w:val="0"/>
    <w:pPr>
      <w:tabs>
        <w:tab w:val="left" w:pos="1620"/>
      </w:tabs>
      <w:ind w:left="1620" w:hanging="360"/>
    </w:pPr>
  </w:style>
  <w:style w:type="paragraph" w:styleId="29">
    <w:name w:val="Signature"/>
    <w:basedOn w:val="0"/>
    <w:pPr>
      <w:ind w:left="4320"/>
    </w:pPr>
  </w:style>
  <w:style w:type="paragraph" w:styleId="30">
    <w:name w:val="Body Text"/>
    <w:basedOn w:val="0"/>
    <w:pPr>
      <w:spacing w:after="120"/>
    </w:pPr>
  </w:style>
  <w:style w:type="paragraph" w:styleId="31">
    <w:name w:val="Body Text Indent"/>
    <w:basedOn w:val="0"/>
    <w:pPr>
      <w:spacing w:after="120"/>
      <w:ind w:left="420"/>
    </w:pPr>
  </w:style>
  <w:style w:type="paragraph" w:styleId="32">
    <w:name w:val="List Continue 2"/>
    <w:basedOn w:val="0"/>
    <w:pPr>
      <w:spacing w:after="120"/>
      <w:ind w:left="840"/>
    </w:pPr>
  </w:style>
  <w:style w:type="paragraph" w:styleId="33">
    <w:name w:val="List Continue 5"/>
    <w:basedOn w:val="0"/>
    <w:pPr>
      <w:spacing w:after="120"/>
      <w:ind w:left="2100"/>
    </w:pPr>
  </w:style>
  <w:style w:type="paragraph" w:styleId="34">
    <w:name w:val="Subtitle"/>
    <w:basedOn w:val="0"/>
    <w:pPr>
      <w:spacing w:before="240" w:after="60" w:line="312" w:lineRule="auto"/>
      <w:jc w:val="center"/>
      <w:outlineLvl w:val="1"/>
    </w:pPr>
    <w:rPr>
      <w:rFonts w:ascii="Arial" w:hAnsi="Arial"/>
      <w:b/>
      <w:kern w:val="28"/>
      <w:sz w:val="32"/>
    </w:rPr>
  </w:style>
  <w:style w:type="paragraph" w:styleId="35">
    <w:name w:val="Salutation"/>
    <w:basedOn w:val="0"/>
    <w:next w:val="0"/>
  </w:style>
  <w:style w:type="paragraph" w:styleId="36">
    <w:name w:val="Date"/>
    <w:basedOn w:val="0"/>
    <w:next w:val="0"/>
    <w:pPr>
      <w:ind w:leftChars="2500" w:left="2500"/>
    </w:pPr>
  </w:style>
  <w:style w:type="paragraph" w:styleId="37">
    <w:name w:val="Body Text First Indent"/>
    <w:basedOn w:val="30"/>
    <w:pPr>
      <w:ind w:firstLine="420"/>
    </w:pPr>
  </w:style>
  <w:style w:type="paragraph" w:styleId="38">
    <w:name w:val="Body Text First Indent 2"/>
    <w:basedOn w:val="31"/>
    <w:pPr>
      <w:ind w:firstLine="420"/>
    </w:pPr>
  </w:style>
  <w:style w:type="paragraph" w:styleId="39">
    <w:name w:val="Note Heading"/>
    <w:basedOn w:val="0"/>
    <w:next w:val="0"/>
    <w:pPr>
      <w:jc w:val="center"/>
    </w:pPr>
  </w:style>
  <w:style w:type="paragraph" w:styleId="40">
    <w:name w:val="Body Text 2"/>
    <w:basedOn w:val="0"/>
    <w:pPr>
      <w:spacing w:after="120" w:line="480" w:lineRule="auto"/>
    </w:pPr>
  </w:style>
  <w:style w:type="paragraph" w:styleId="41">
    <w:name w:val="Body Text 3"/>
    <w:basedOn w:val="0"/>
    <w:pPr>
      <w:spacing w:after="120"/>
    </w:pPr>
    <w:rPr>
      <w:sz w:val="16"/>
    </w:rPr>
  </w:style>
  <w:style w:type="paragraph" w:styleId="42">
    <w:name w:val="Body Text Indent 2"/>
    <w:basedOn w:val="0"/>
    <w:pPr>
      <w:spacing w:after="120" w:line="480" w:lineRule="auto"/>
      <w:ind w:left="420"/>
    </w:pPr>
  </w:style>
  <w:style w:type="paragraph" w:styleId="43">
    <w:name w:val="Body Text Indent 3"/>
    <w:basedOn w:val="0"/>
    <w:pPr>
      <w:spacing w:after="120"/>
      <w:ind w:left="420"/>
    </w:pPr>
    <w:rPr>
      <w:sz w:val="16"/>
    </w:rPr>
  </w:style>
  <w:style w:type="paragraph" w:styleId="44">
    <w:name w:val="Block Text"/>
    <w:basedOn w:val="0"/>
    <w:pPr>
      <w:spacing w:after="120"/>
      <w:ind w:left="140" w:rightChars="700" w:right="700"/>
    </w:pPr>
  </w:style>
  <w:style w:type="character" w:styleId="45">
    <w:name w:val="FollowedHyperlink"/>
    <w:basedOn w:val="10"/>
    <w:rPr>
      <w:color w:val="800080"/>
      <w:u w:val="single"/>
    </w:rPr>
  </w:style>
  <w:style w:type="character" w:styleId="46">
    <w:name w:val="Strong"/>
    <w:basedOn w:val="10"/>
    <w:rPr>
      <w:b/>
    </w:rPr>
  </w:style>
  <w:style w:type="character" w:styleId="47">
    <w:name w:val="Emphasis"/>
    <w:basedOn w:val="10"/>
    <w:rPr>
      <w:i/>
    </w:rPr>
  </w:style>
  <w:style w:type="paragraph" w:styleId="48">
    <w:name w:val="Document Map"/>
    <w:basedOn w:val="0"/>
    <w:pPr>
      <w:shd w:val="clear" w:color="auto" w:fill="000080"/>
    </w:pPr>
  </w:style>
  <w:style w:type="paragraph" w:styleId="49">
    <w:name w:val="Plain Text"/>
    <w:basedOn w:val="0"/>
    <w:rPr>
      <w:rFonts w:ascii="Courier New" w:hAnsi="Courier New"/>
    </w:rPr>
  </w:style>
  <w:style w:type="paragraph" w:styleId="50">
    <w:name w:val="E-mail Signature"/>
    <w:basedOn w:val="0"/>
  </w:style>
  <w:style w:type="paragraph" w:styleId="51">
    <w:name w:val="Normal (Web)"/>
    <w:next w:val="16"/>
    <w:pPr>
      <w:widowControl w:val="0"/>
      <w:spacing w:beforeAutospacing="1" w:afterAutospacing="1"/>
    </w:pPr>
    <w:rPr>
      <w:rFonts w:ascii="Times New Roman" w:eastAsia="宋体" w:cs="Times New Roman" w:hAnsi="Times New Roman"/>
      <w:sz w:val="24"/>
      <w:szCs w:val="30"/>
      <w:lang w:val="en-US" w:eastAsia="zh-CN" w:bidi="ar-SA"/>
    </w:rPr>
  </w:style>
  <w:style w:type="character" w:styleId="52">
    <w:name w:val="HTML Acronym"/>
    <w:basedOn w:val="10"/>
  </w:style>
  <w:style w:type="paragraph" w:styleId="53">
    <w:name w:val="HTML Address"/>
    <w:basedOn w:val="0"/>
    <w:rPr>
      <w:i/>
    </w:rPr>
  </w:style>
  <w:style w:type="character" w:styleId="54">
    <w:name w:val="HTML Cite"/>
    <w:basedOn w:val="10"/>
    <w:rPr>
      <w:i/>
    </w:rPr>
  </w:style>
  <w:style w:type="character" w:styleId="55">
    <w:name w:val="HTML Code"/>
    <w:basedOn w:val="10"/>
    <w:rPr>
      <w:rFonts w:ascii="Courier New" w:hAnsi="Courier New"/>
      <w:sz w:val="20"/>
    </w:rPr>
  </w:style>
  <w:style w:type="character" w:styleId="56">
    <w:name w:val="HTML Definition"/>
    <w:basedOn w:val="10"/>
    <w:rPr>
      <w:i/>
    </w:rPr>
  </w:style>
  <w:style w:type="character" w:styleId="57">
    <w:name w:val="HTML Keyboard"/>
    <w:basedOn w:val="10"/>
    <w:rPr>
      <w:rFonts w:ascii="Courier New" w:hAnsi="Courier New"/>
      <w:sz w:val="20"/>
    </w:rPr>
  </w:style>
  <w:style w:type="paragraph" w:styleId="58">
    <w:name w:val="HTML Preformatted"/>
    <w:basedOn w:val="0"/>
    <w:rPr>
      <w:rFonts w:ascii="Courier New" w:hAnsi="Courier New"/>
      <w:sz w:val="20"/>
    </w:rPr>
  </w:style>
  <w:style w:type="character" w:styleId="59">
    <w:name w:val="HTML Sample"/>
    <w:basedOn w:val="10"/>
    <w:rPr>
      <w:rFonts w:ascii="Courier New" w:hAnsi="Courier New"/>
    </w:rPr>
  </w:style>
  <w:style w:type="character" w:styleId="60">
    <w:name w:val="HTML Typewriter"/>
    <w:basedOn w:val="10"/>
    <w:rPr>
      <w:rFonts w:ascii="Courier New" w:hAnsi="Courier New"/>
      <w:sz w:val="20"/>
    </w:rPr>
  </w:style>
  <w:style w:type="character" w:styleId="61">
    <w:name w:val="HTML Variable"/>
    <w:basedOn w:val="10"/>
    <w:rPr>
      <w:i/>
    </w:rPr>
  </w:style>
  <w:style w:type="paragraph" w:styleId="62">
    <w:name w:val="annotation subject"/>
    <w:next w:val="33"/>
    <w:pPr>
      <w:widowControl w:val="0"/>
    </w:pPr>
    <w:rPr>
      <w:rFonts w:ascii="Times New Roman" w:eastAsia="方正仿宋_GBK" w:cs="Times New Roman" w:hAnsi="Times New Roman"/>
      <w:b/>
      <w:kern w:val="2"/>
      <w:sz w:val="32"/>
      <w:szCs w:val="22"/>
      <w:lang w:val="en-US" w:eastAsia="zh-CN" w:bidi="ar-SA"/>
    </w:rPr>
  </w:style>
  <w:style w:type="paragraph" w:styleId="63">
    <w:name w:val="Balloon Text"/>
    <w:basedOn w:val="0"/>
    <w:next w:val="0"/>
    <w:rPr>
      <w:sz w:val="18"/>
    </w:rPr>
  </w:style>
  <w:style w:type="paragraph" w:customStyle="1" w:styleId="64">
    <w:name w:val="正文文字"/>
    <w:basedOn w:val="0"/>
    <w:next w:val="0"/>
    <w:pPr>
      <w:spacing w:after="120"/>
    </w:pPr>
  </w:style>
  <w:style w:type="paragraph" w:customStyle="1" w:styleId="65">
    <w:name w:val="正文文字 1"/>
    <w:basedOn w:val="0"/>
    <w:autoRedefine/>
    <w:next w:val="0"/>
    <w:pPr>
      <w:ind w:left="240"/>
    </w:pPr>
    <w:rPr>
      <w:sz w:val="28"/>
    </w:rPr>
  </w:style>
  <w:style w:type="paragraph" w:customStyle="1" w:styleId="66">
    <w:name w:val="正文文字 2"/>
    <w:basedOn w:val="0"/>
    <w:autoRedefine/>
    <w:next w:val="0"/>
    <w:pPr>
      <w:ind w:left="240"/>
    </w:pPr>
    <w:rPr>
      <w:rFonts w:ascii="Arial" w:hAnsi="Arial"/>
      <w:sz w:val="28"/>
    </w:rPr>
  </w:style>
  <w:style w:type="paragraph" w:customStyle="1" w:styleId="67">
    <w:name w:val="正文文字 3"/>
    <w:basedOn w:val="0"/>
    <w:autoRedefine/>
    <w:next w:val="0"/>
    <w:pPr>
      <w:ind w:left="240"/>
    </w:pPr>
    <w:rPr>
      <w:sz w:val="28"/>
    </w:rPr>
  </w:style>
  <w:style w:type="paragraph" w:customStyle="1" w:styleId="68">
    <w:name w:val="正文文字 4"/>
    <w:basedOn w:val="0"/>
    <w:autoRedefine/>
    <w:next w:val="0"/>
    <w:pPr>
      <w:ind w:left="240"/>
    </w:pPr>
  </w:style>
  <w:style w:type="paragraph" w:customStyle="1" w:styleId="69">
    <w:name w:val="正文文字 5"/>
    <w:basedOn w:val="0"/>
    <w:autoRedefine/>
    <w:next w:val="0"/>
    <w:pPr>
      <w:ind w:left="240"/>
    </w:pPr>
  </w:style>
  <w:style w:type="paragraph" w:customStyle="1" w:styleId="70">
    <w:name w:val="正文文字 6"/>
    <w:basedOn w:val="0"/>
    <w:autoRedefine/>
    <w:next w:val="0"/>
    <w:pPr>
      <w:ind w:left="240"/>
    </w:pPr>
    <w:rPr>
      <w:sz w:val="20"/>
    </w:rPr>
  </w:style>
  <w:style w:type="paragraph" w:customStyle="1" w:styleId="71">
    <w:name w:val="正文文字 7"/>
    <w:basedOn w:val="0"/>
    <w:autoRedefine/>
    <w:next w:val="0"/>
    <w:pPr>
      <w:ind w:left="240"/>
    </w:pPr>
    <w:rPr>
      <w:sz w:val="20"/>
    </w:rPr>
  </w:style>
  <w:style w:type="paragraph" w:customStyle="1" w:styleId="72">
    <w:name w:val="正文文字 8"/>
    <w:basedOn w:val="0"/>
    <w:autoRedefine/>
    <w:next w:val="0"/>
    <w:pPr>
      <w:ind w:left="240"/>
    </w:pPr>
    <w:rPr>
      <w:sz w:val="16"/>
    </w:rPr>
  </w:style>
  <w:style w:type="paragraph" w:customStyle="1" w:styleId="73">
    <w:name w:val="正文文字 9"/>
    <w:basedOn w:val="0"/>
    <w:autoRedefine/>
    <w:next w:val="0"/>
    <w:pPr>
      <w:ind w:left="240"/>
    </w:pPr>
    <w:rPr>
      <w:sz w:val="16"/>
    </w:rPr>
  </w:style>
  <w:style w:type="paragraph" w:customStyle="1" w:styleId="74">
    <w:name w:val="公式样式 文本"/>
    <w:autoRedefine/>
    <w:rPr>
      <w:rFonts w:ascii="Times New Roman" w:eastAsia="宋体" w:cs="Times New Roman" w:hAnsi="Times New Roman"/>
      <w:lang w:val="en-US" w:eastAsia="zh-CN" w:bidi="ar-SA"/>
    </w:rPr>
  </w:style>
  <w:style w:type="paragraph" w:customStyle="1" w:styleId="75">
    <w:name w:val="公式样式 函数"/>
    <w:autoRedefine/>
    <w:rPr>
      <w:rFonts w:ascii="Times New Roman" w:eastAsia="宋体" w:cs="Times New Roman" w:hAnsi="Times New Roman"/>
      <w:lang w:val="en-US" w:eastAsia="zh-CN" w:bidi="ar-SA"/>
    </w:rPr>
  </w:style>
  <w:style w:type="paragraph" w:customStyle="1" w:styleId="76">
    <w:name w:val="公式样式 变量"/>
    <w:autoRedefine/>
    <w:rPr>
      <w:rFonts w:ascii="Times New Roman" w:eastAsia="宋体" w:cs="Times New Roman" w:hAnsi="Times New Roman"/>
      <w:i/>
      <w:lang w:val="en-US" w:eastAsia="zh-CN" w:bidi="ar-SA"/>
    </w:rPr>
  </w:style>
  <w:style w:type="paragraph" w:customStyle="1" w:styleId="77">
    <w:name w:val="公式样式 小写希腊字母"/>
    <w:autoRedefine/>
    <w:rPr>
      <w:rFonts w:ascii="Times New Roman" w:eastAsia="宋体" w:cs="Times New Roman" w:hAnsi="Times New Roman"/>
      <w:i/>
      <w:lang w:val="en-US" w:eastAsia="zh-CN" w:bidi="ar-SA"/>
    </w:rPr>
  </w:style>
  <w:style w:type="paragraph" w:customStyle="1" w:styleId="78">
    <w:name w:val="公式样式 大写希腊字母"/>
    <w:autoRedefine/>
    <w:rPr>
      <w:rFonts w:ascii="Times New Roman" w:eastAsia="宋体" w:cs="Times New Roman" w:hAnsi="Times New Roman"/>
      <w:lang w:val="en-US" w:eastAsia="zh-CN" w:bidi="ar-SA"/>
    </w:rPr>
  </w:style>
  <w:style w:type="paragraph" w:customStyle="1" w:styleId="79">
    <w:name w:val="公式样式 符号"/>
    <w:autoRedefine/>
    <w:rPr>
      <w:rFonts w:ascii="Times New Roman" w:eastAsia="宋体" w:cs="Times New Roman" w:hAnsi="Times New Roman"/>
      <w:lang w:val="en-US" w:eastAsia="zh-CN" w:bidi="ar-SA"/>
    </w:rPr>
  </w:style>
  <w:style w:type="paragraph" w:customStyle="1" w:styleId="80">
    <w:name w:val="公式样式 矢量矩阵"/>
    <w:autoRedefine/>
    <w:rPr>
      <w:rFonts w:ascii="Times New Roman" w:eastAsia="宋体" w:cs="Times New Roman" w:hAnsi="Times New Roman"/>
      <w:b/>
      <w:lang w:val="en-US" w:eastAsia="zh-CN" w:bidi="ar-SA"/>
    </w:rPr>
  </w:style>
  <w:style w:type="paragraph" w:customStyle="1" w:styleId="81">
    <w:name w:val="公式样式 数字"/>
    <w:autoRedefine/>
    <w:rPr>
      <w:rFonts w:ascii="Times New Roman" w:eastAsia="宋体" w:cs="Times New Roman" w:hAnsi="Times New Roman"/>
      <w:lang w:val="en-US" w:eastAsia="zh-CN" w:bidi="ar-SA"/>
    </w:rPr>
  </w:style>
  <w:style w:type="paragraph" w:customStyle="1" w:styleId="82">
    <w:name w:val="样式 50 三号"/>
    <w:next w:val="20"/>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3">
    <w:name w:val="样式 小三"/>
    <w:next w:val="21"/>
    <w:pPr>
      <w:widowControl w:val="0"/>
      <w:jc w:val="both"/>
    </w:pPr>
    <w:rPr>
      <w:rFonts w:ascii="Times New Roman" w:eastAsia="宋体" w:cs="Times New Roman" w:hAnsi="Times New Roman"/>
      <w:kern w:val="2"/>
      <w:sz w:val="30"/>
      <w:szCs w:val="30"/>
      <w:lang w:val="en-US" w:eastAsia="zh-CN" w:bidi="ar-SA"/>
    </w:rPr>
  </w:style>
  <w:style w:type="paragraph" w:customStyle="1" w:styleId="84">
    <w:name w:val="样式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85">
    <w:name w:val="样式 5 小三"/>
    <w:next w:val="26"/>
    <w:pPr>
      <w:widowControl w:val="0"/>
      <w:jc w:val="both"/>
    </w:pPr>
    <w:rPr>
      <w:rFonts w:ascii="Times New Roman" w:eastAsia="宋体" w:cs="Times New Roman" w:hAnsi="Times New Roman"/>
      <w:kern w:val="2"/>
      <w:sz w:val="30"/>
      <w:szCs w:val="30"/>
      <w:lang w:val="en-US" w:eastAsia="zh-CN" w:bidi="ar-SA"/>
    </w:rPr>
  </w:style>
  <w:style w:type="paragraph" w:customStyle="1" w:styleId="86">
    <w:name w:val="样式 16 小三"/>
    <w:next w:val="29"/>
    <w:pPr>
      <w:widowControl w:val="0"/>
      <w:jc w:val="both"/>
    </w:pPr>
    <w:rPr>
      <w:rFonts w:ascii="Times New Roman" w:eastAsia="宋体" w:cs="Times New Roman" w:hAnsi="Times New Roman"/>
      <w:kern w:val="2"/>
      <w:sz w:val="30"/>
      <w:szCs w:val="30"/>
      <w:lang w:val="en-US" w:eastAsia="zh-CN" w:bidi="ar-SA"/>
    </w:rPr>
  </w:style>
  <w:style w:type="paragraph" w:customStyle="1" w:styleId="87">
    <w:name w:val="样式 8 小三"/>
    <w:next w:val="27"/>
    <w:pPr>
      <w:widowControl w:val="0"/>
      <w:jc w:val="both"/>
    </w:pPr>
    <w:rPr>
      <w:rFonts w:ascii="Times New Roman" w:eastAsia="宋体" w:cs="Times New Roman" w:hAnsi="Times New Roman"/>
      <w:kern w:val="2"/>
      <w:sz w:val="30"/>
      <w:szCs w:val="30"/>
      <w:lang w:val="en-US" w:eastAsia="zh-CN" w:bidi="ar-SA"/>
    </w:rPr>
  </w:style>
  <w:style w:type="paragraph" w:customStyle="1" w:styleId="88">
    <w:name w:val="样式 17 小三"/>
    <w:next w:val="30"/>
    <w:pPr>
      <w:widowControl w:val="0"/>
      <w:jc w:val="both"/>
    </w:pPr>
    <w:rPr>
      <w:rFonts w:ascii="Times New Roman" w:eastAsia="宋体" w:cs="Times New Roman" w:hAnsi="Times New Roman"/>
      <w:kern w:val="2"/>
      <w:sz w:val="30"/>
      <w:szCs w:val="30"/>
      <w:lang w:val="en-US" w:eastAsia="zh-CN" w:bidi="ar-SA"/>
    </w:rPr>
  </w:style>
  <w:style w:type="paragraph" w:customStyle="1" w:styleId="89">
    <w:name w:val="样式 12 小三"/>
    <w:next w:val="28"/>
    <w:pPr>
      <w:widowControl w:val="0"/>
      <w:jc w:val="both"/>
    </w:pPr>
    <w:rPr>
      <w:rFonts w:ascii="Times New Roman" w:eastAsia="宋体" w:cs="Times New Roman" w:hAnsi="Times New Roman"/>
      <w:kern w:val="2"/>
      <w:sz w:val="30"/>
      <w:szCs w:val="30"/>
      <w:lang w:val="en-US" w:eastAsia="zh-CN" w:bidi="ar-SA"/>
    </w:rPr>
  </w:style>
  <w:style w:type="paragraph" w:customStyle="1" w:styleId="90">
    <w:name w:val="样式 21 小三"/>
    <w:next w:val="34"/>
    <w:pPr>
      <w:widowControl w:val="0"/>
      <w:jc w:val="both"/>
    </w:pPr>
    <w:rPr>
      <w:rFonts w:ascii="Times New Roman" w:eastAsia="宋体" w:cs="Times New Roman" w:hAnsi="Times New Roman"/>
      <w:kern w:val="2"/>
      <w:sz w:val="30"/>
      <w:szCs w:val="30"/>
      <w:lang w:val="en-US" w:eastAsia="zh-CN" w:bidi="ar-SA"/>
    </w:rPr>
  </w:style>
  <w:style w:type="paragraph" w:customStyle="1" w:styleId="91">
    <w:name w:val="样式 22 小三"/>
    <w:next w:val="35"/>
    <w:pPr>
      <w:widowControl w:val="0"/>
      <w:jc w:val="both"/>
    </w:pPr>
    <w:rPr>
      <w:rFonts w:ascii="Times New Roman" w:eastAsia="宋体" w:cs="Times New Roman" w:hAnsi="Times New Roman"/>
      <w:kern w:val="2"/>
      <w:sz w:val="30"/>
      <w:szCs w:val="30"/>
      <w:lang w:val="en-US" w:eastAsia="zh-CN" w:bidi="ar-SA"/>
    </w:rPr>
  </w:style>
  <w:style w:type="paragraph" w:customStyle="1" w:styleId="92">
    <w:name w:val="样式 23 小三"/>
    <w:next w:val="36"/>
    <w:pPr>
      <w:widowControl w:val="0"/>
      <w:jc w:val="both"/>
    </w:pPr>
    <w:rPr>
      <w:rFonts w:ascii="Times New Roman" w:eastAsia="宋体" w:cs="Times New Roman" w:hAnsi="Times New Roman"/>
      <w:kern w:val="2"/>
      <w:sz w:val="30"/>
      <w:szCs w:val="30"/>
      <w:lang w:val="en-US" w:eastAsia="zh-CN" w:bidi="ar-SA"/>
    </w:rPr>
  </w:style>
  <w:style w:type="paragraph" w:customStyle="1" w:styleId="93">
    <w:name w:val="样式 24 小三"/>
    <w:next w:val="37"/>
    <w:pPr>
      <w:widowControl w:val="0"/>
      <w:jc w:val="both"/>
    </w:pPr>
    <w:rPr>
      <w:rFonts w:ascii="Times New Roman" w:eastAsia="宋体" w:cs="Times New Roman" w:hAnsi="Times New Roman"/>
      <w:kern w:val="2"/>
      <w:sz w:val="30"/>
      <w:szCs w:val="30"/>
      <w:lang w:val="en-US" w:eastAsia="zh-CN" w:bidi="ar-SA"/>
    </w:rPr>
  </w:style>
  <w:style w:type="paragraph" w:customStyle="1" w:styleId="94">
    <w:name w:val="样式 25 小三"/>
    <w:next w:val="38"/>
    <w:pPr>
      <w:widowControl w:val="0"/>
      <w:jc w:val="both"/>
    </w:pPr>
    <w:rPr>
      <w:rFonts w:ascii="Times New Roman" w:eastAsia="宋体" w:cs="Times New Roman" w:hAnsi="Times New Roman"/>
      <w:kern w:val="2"/>
      <w:sz w:val="30"/>
      <w:szCs w:val="30"/>
      <w:lang w:val="en-US" w:eastAsia="zh-CN" w:bidi="ar-SA"/>
    </w:rPr>
  </w:style>
  <w:style w:type="paragraph" w:customStyle="1" w:styleId="95">
    <w:name w:val="样式 26 小三"/>
    <w:next w:val="39"/>
    <w:pPr>
      <w:widowControl w:val="0"/>
      <w:jc w:val="both"/>
    </w:pPr>
    <w:rPr>
      <w:rFonts w:ascii="Times New Roman" w:eastAsia="宋体" w:cs="Times New Roman" w:hAnsi="Times New Roman"/>
      <w:kern w:val="2"/>
      <w:sz w:val="30"/>
      <w:szCs w:val="30"/>
      <w:lang w:val="en-US" w:eastAsia="zh-CN" w:bidi="ar-SA"/>
    </w:rPr>
  </w:style>
  <w:style w:type="paragraph" w:customStyle="1" w:styleId="96">
    <w:name w:val="样式 27 小三"/>
    <w:next w:val="40"/>
    <w:pPr>
      <w:widowControl w:val="0"/>
      <w:jc w:val="both"/>
    </w:pPr>
    <w:rPr>
      <w:rFonts w:ascii="Times New Roman" w:eastAsia="宋体" w:cs="Times New Roman" w:hAnsi="Times New Roman"/>
      <w:kern w:val="2"/>
      <w:sz w:val="30"/>
      <w:szCs w:val="30"/>
      <w:lang w:val="en-US" w:eastAsia="zh-CN" w:bidi="ar-SA"/>
    </w:rPr>
  </w:style>
  <w:style w:type="paragraph" w:customStyle="1" w:styleId="97">
    <w:name w:val="样式 28 小三"/>
    <w:next w:val="41"/>
    <w:pPr>
      <w:widowControl w:val="0"/>
      <w:jc w:val="both"/>
    </w:pPr>
    <w:rPr>
      <w:rFonts w:ascii="Times New Roman" w:eastAsia="宋体" w:cs="Times New Roman" w:hAnsi="Times New Roman"/>
      <w:kern w:val="2"/>
      <w:sz w:val="30"/>
      <w:szCs w:val="30"/>
      <w:lang w:val="en-US" w:eastAsia="zh-CN" w:bidi="ar-SA"/>
    </w:rPr>
  </w:style>
  <w:style w:type="paragraph" w:customStyle="1" w:styleId="98">
    <w:name w:val="样式 58 小三"/>
    <w:next w:val="71"/>
    <w:pPr>
      <w:widowControl w:val="0"/>
      <w:jc w:val="both"/>
    </w:pPr>
    <w:rPr>
      <w:rFonts w:ascii="Times New Roman" w:eastAsia="宋体" w:cs="Times New Roman" w:hAnsi="Times New Roman"/>
      <w:kern w:val="2"/>
      <w:sz w:val="30"/>
      <w:szCs w:val="30"/>
      <w:lang w:val="en-US" w:eastAsia="zh-CN" w:bidi="ar-SA"/>
    </w:rPr>
  </w:style>
  <w:style w:type="paragraph" w:customStyle="1" w:styleId="99">
    <w:name w:val="样式 59 小三"/>
    <w:next w:val="72"/>
    <w:pPr>
      <w:widowControl w:val="0"/>
      <w:jc w:val="both"/>
    </w:pPr>
    <w:rPr>
      <w:rFonts w:ascii="Times New Roman" w:eastAsia="宋体" w:cs="Times New Roman" w:hAnsi="Times New Roman"/>
      <w:kern w:val="2"/>
      <w:sz w:val="30"/>
      <w:szCs w:val="30"/>
      <w:lang w:val="en-US" w:eastAsia="zh-CN" w:bidi="ar-SA"/>
    </w:rPr>
  </w:style>
  <w:style w:type="paragraph" w:customStyle="1" w:styleId="100">
    <w:name w:val="样式 60 小三"/>
    <w:next w:val="73"/>
    <w:pPr>
      <w:widowControl w:val="0"/>
      <w:jc w:val="both"/>
    </w:pPr>
    <w:rPr>
      <w:rFonts w:ascii="Times New Roman" w:eastAsia="宋体" w:cs="Times New Roman" w:hAnsi="Times New Roman"/>
      <w:kern w:val="2"/>
      <w:sz w:val="30"/>
      <w:szCs w:val="30"/>
      <w:lang w:val="en-US" w:eastAsia="zh-CN" w:bidi="ar-SA"/>
    </w:rPr>
  </w:style>
  <w:style w:type="paragraph" w:customStyle="1" w:styleId="101">
    <w:name w:val="样式 61 小三"/>
    <w:next w:val="74"/>
    <w:pPr>
      <w:widowControl w:val="0"/>
      <w:jc w:val="both"/>
    </w:pPr>
    <w:rPr>
      <w:rFonts w:ascii="Times New Roman" w:eastAsia="宋体" w:cs="Times New Roman" w:hAnsi="Times New Roman"/>
      <w:kern w:val="2"/>
      <w:sz w:val="30"/>
      <w:szCs w:val="30"/>
      <w:lang w:val="en-US" w:eastAsia="zh-CN" w:bidi="ar-SA"/>
    </w:rPr>
  </w:style>
  <w:style w:type="paragraph" w:customStyle="1" w:styleId="102">
    <w:name w:val="样式 62 小三"/>
    <w:next w:val="75"/>
    <w:pPr>
      <w:widowControl w:val="0"/>
      <w:jc w:val="both"/>
    </w:pPr>
    <w:rPr>
      <w:rFonts w:ascii="Times New Roman" w:eastAsia="宋体" w:cs="Times New Roman" w:hAnsi="Times New Roman"/>
      <w:kern w:val="2"/>
      <w:sz w:val="30"/>
      <w:szCs w:val="30"/>
      <w:lang w:val="en-US" w:eastAsia="zh-CN" w:bidi="ar-SA"/>
    </w:rPr>
  </w:style>
  <w:style w:type="paragraph" w:customStyle="1" w:styleId="103">
    <w:name w:val="样式 63 小三"/>
    <w:next w:val="76"/>
    <w:pPr>
      <w:widowControl w:val="0"/>
      <w:jc w:val="both"/>
    </w:pPr>
    <w:rPr>
      <w:rFonts w:ascii="Times New Roman" w:eastAsia="宋体" w:cs="Times New Roman" w:hAnsi="Times New Roman"/>
      <w:kern w:val="2"/>
      <w:sz w:val="30"/>
      <w:szCs w:val="30"/>
      <w:lang w:val="en-US" w:eastAsia="zh-CN" w:bidi="ar-SA"/>
    </w:rPr>
  </w:style>
  <w:style w:type="paragraph" w:customStyle="1" w:styleId="104">
    <w:name w:val="样式 29 小三"/>
    <w:next w:val="42"/>
    <w:pPr>
      <w:widowControl w:val="0"/>
      <w:jc w:val="both"/>
    </w:pPr>
    <w:rPr>
      <w:rFonts w:ascii="Times New Roman" w:eastAsia="宋体" w:cs="Times New Roman" w:hAnsi="Times New Roman"/>
      <w:kern w:val="2"/>
      <w:sz w:val="30"/>
      <w:szCs w:val="30"/>
      <w:lang w:val="en-US" w:eastAsia="zh-CN" w:bidi="ar-SA"/>
    </w:rPr>
  </w:style>
  <w:style w:type="paragraph" w:customStyle="1" w:styleId="105">
    <w:name w:val="样式 64 小三"/>
    <w:next w:val="77"/>
    <w:pPr>
      <w:widowControl w:val="0"/>
      <w:jc w:val="both"/>
    </w:pPr>
    <w:rPr>
      <w:rFonts w:ascii="Times New Roman" w:eastAsia="宋体" w:cs="Times New Roman" w:hAnsi="Times New Roman"/>
      <w:kern w:val="2"/>
      <w:sz w:val="30"/>
      <w:szCs w:val="30"/>
      <w:lang w:val="en-US" w:eastAsia="zh-CN" w:bidi="ar-SA"/>
    </w:rPr>
  </w:style>
  <w:style w:type="paragraph" w:customStyle="1" w:styleId="106">
    <w:name w:val="样式 65 小三"/>
    <w:next w:val="78"/>
    <w:pPr>
      <w:widowControl w:val="0"/>
      <w:jc w:val="both"/>
    </w:pPr>
    <w:rPr>
      <w:rFonts w:ascii="Times New Roman" w:eastAsia="宋体" w:cs="Times New Roman" w:hAnsi="Times New Roman"/>
      <w:kern w:val="2"/>
      <w:sz w:val="30"/>
      <w:szCs w:val="30"/>
      <w:lang w:val="en-US" w:eastAsia="zh-CN" w:bidi="ar-SA"/>
    </w:rPr>
  </w:style>
  <w:style w:type="paragraph" w:customStyle="1" w:styleId="107">
    <w:name w:val="样式 66 小三"/>
    <w:next w:val="79"/>
    <w:pPr>
      <w:widowControl w:val="0"/>
      <w:jc w:val="both"/>
    </w:pPr>
    <w:rPr>
      <w:rFonts w:ascii="Times New Roman" w:eastAsia="宋体" w:cs="Times New Roman" w:hAnsi="Times New Roman"/>
      <w:kern w:val="2"/>
      <w:sz w:val="30"/>
      <w:szCs w:val="30"/>
      <w:lang w:val="en-US" w:eastAsia="zh-CN" w:bidi="ar-SA"/>
    </w:rPr>
  </w:style>
  <w:style w:type="paragraph" w:customStyle="1" w:styleId="108">
    <w:name w:val="样式 67 小三"/>
    <w:next w:val="80"/>
    <w:pPr>
      <w:widowControl w:val="0"/>
      <w:jc w:val="both"/>
    </w:pPr>
    <w:rPr>
      <w:rFonts w:ascii="Times New Roman" w:eastAsia="宋体" w:cs="Times New Roman" w:hAnsi="Times New Roman"/>
      <w:kern w:val="2"/>
      <w:sz w:val="30"/>
      <w:szCs w:val="30"/>
      <w:lang w:val="en-US" w:eastAsia="zh-CN" w:bidi="ar-SA"/>
    </w:rPr>
  </w:style>
  <w:style w:type="paragraph" w:customStyle="1" w:styleId="109">
    <w:name w:val="样式 68 小三"/>
    <w:next w:val="81"/>
    <w:pPr>
      <w:widowControl w:val="0"/>
      <w:jc w:val="both"/>
    </w:pPr>
    <w:rPr>
      <w:rFonts w:ascii="Times New Roman" w:eastAsia="宋体" w:cs="Times New Roman" w:hAnsi="Times New Roman"/>
      <w:kern w:val="2"/>
      <w:sz w:val="30"/>
      <w:szCs w:val="30"/>
      <w:lang w:val="en-US" w:eastAsia="zh-CN" w:bidi="ar-SA"/>
    </w:rPr>
  </w:style>
  <w:style w:type="paragraph" w:customStyle="1" w:styleId="110">
    <w:name w:val="样式 69 小三"/>
    <w:next w:val="82"/>
    <w:pPr>
      <w:widowControl w:val="0"/>
      <w:jc w:val="both"/>
    </w:pPr>
    <w:rPr>
      <w:rFonts w:ascii="Times New Roman" w:eastAsia="宋体" w:cs="Times New Roman" w:hAnsi="Times New Roman"/>
      <w:kern w:val="2"/>
      <w:sz w:val="30"/>
      <w:szCs w:val="30"/>
      <w:lang w:val="en-US" w:eastAsia="zh-CN" w:bidi="ar-SA"/>
    </w:rPr>
  </w:style>
  <w:style w:type="paragraph" w:customStyle="1" w:styleId="111">
    <w:name w:val="样式 30 小三"/>
    <w:next w:val="43"/>
    <w:pPr>
      <w:widowControl w:val="0"/>
      <w:jc w:val="both"/>
    </w:pPr>
    <w:rPr>
      <w:rFonts w:ascii="Times New Roman" w:eastAsia="宋体" w:cs="Times New Roman" w:hAnsi="Times New Roman"/>
      <w:kern w:val="2"/>
      <w:sz w:val="30"/>
      <w:szCs w:val="30"/>
      <w:lang w:val="en-US" w:eastAsia="zh-CN" w:bidi="ar-SA"/>
    </w:rPr>
  </w:style>
  <w:style w:type="paragraph" w:customStyle="1" w:styleId="112">
    <w:name w:val="样式 34 小三"/>
    <w:pPr>
      <w:widowControl w:val="0"/>
      <w:jc w:val="both"/>
    </w:pPr>
    <w:rPr>
      <w:rFonts w:ascii="Times New Roman" w:eastAsia="宋体" w:cs="Times New Roman" w:hAnsi="Times New Roman"/>
      <w:kern w:val="2"/>
      <w:sz w:val="30"/>
      <w:szCs w:val="30"/>
      <w:lang w:val="en-US" w:eastAsia="zh-CN" w:bidi="ar-SA"/>
    </w:rPr>
  </w:style>
  <w:style w:type="paragraph" w:customStyle="1" w:styleId="113">
    <w:name w:val="样式 35 小三"/>
    <w:next w:val="48"/>
    <w:pPr>
      <w:widowControl w:val="0"/>
      <w:jc w:val="both"/>
    </w:pPr>
    <w:rPr>
      <w:rFonts w:ascii="Times New Roman" w:eastAsia="宋体" w:cs="Times New Roman" w:hAnsi="Times New Roman"/>
      <w:kern w:val="2"/>
      <w:sz w:val="30"/>
      <w:szCs w:val="30"/>
      <w:lang w:val="en-US" w:eastAsia="zh-CN" w:bidi="ar-SA"/>
    </w:rPr>
  </w:style>
  <w:style w:type="paragraph" w:customStyle="1" w:styleId="114">
    <w:name w:val="样式 36 小三"/>
    <w:next w:val="49"/>
    <w:pPr>
      <w:widowControl w:val="0"/>
      <w:jc w:val="both"/>
    </w:pPr>
    <w:rPr>
      <w:rFonts w:ascii="Times New Roman" w:eastAsia="宋体" w:cs="Times New Roman" w:hAnsi="Times New Roman"/>
      <w:kern w:val="2"/>
      <w:sz w:val="30"/>
      <w:szCs w:val="30"/>
      <w:lang w:val="en-US" w:eastAsia="zh-CN" w:bidi="ar-SA"/>
    </w:rPr>
  </w:style>
  <w:style w:type="paragraph" w:customStyle="1" w:styleId="115">
    <w:name w:val="样式 37 小三"/>
    <w:next w:val="50"/>
    <w:pPr>
      <w:widowControl w:val="0"/>
      <w:jc w:val="both"/>
    </w:pPr>
    <w:rPr>
      <w:rFonts w:ascii="Times New Roman" w:eastAsia="宋体" w:cs="Times New Roman" w:hAnsi="Times New Roman"/>
      <w:kern w:val="2"/>
      <w:sz w:val="30"/>
      <w:szCs w:val="30"/>
      <w:lang w:val="en-US" w:eastAsia="zh-CN" w:bidi="ar-SA"/>
    </w:rPr>
  </w:style>
  <w:style w:type="paragraph" w:customStyle="1" w:styleId="116">
    <w:name w:val="样式 38 小三"/>
    <w:next w:val="51"/>
    <w:pPr>
      <w:widowControl w:val="0"/>
      <w:jc w:val="both"/>
    </w:pPr>
    <w:rPr>
      <w:rFonts w:ascii="Times New Roman" w:eastAsia="宋体" w:cs="Times New Roman" w:hAnsi="Times New Roman"/>
      <w:kern w:val="2"/>
      <w:sz w:val="30"/>
      <w:szCs w:val="30"/>
      <w:lang w:val="en-US" w:eastAsia="zh-CN" w:bidi="ar-SA"/>
    </w:rPr>
  </w:style>
  <w:style w:type="paragraph" w:customStyle="1" w:styleId="117">
    <w:name w:val="样式 39 小三"/>
    <w:pPr>
      <w:widowControl w:val="0"/>
      <w:jc w:val="both"/>
    </w:pPr>
    <w:rPr>
      <w:rFonts w:ascii="Times New Roman" w:eastAsia="宋体" w:cs="Times New Roman" w:hAnsi="Times New Roman"/>
      <w:kern w:val="2"/>
      <w:sz w:val="30"/>
      <w:szCs w:val="30"/>
      <w:lang w:val="en-US" w:eastAsia="zh-CN" w:bidi="ar-SA"/>
    </w:rPr>
  </w:style>
  <w:style w:type="paragraph" w:customStyle="1" w:styleId="118">
    <w:name w:val="样式 31 小三"/>
    <w:next w:val="44"/>
    <w:pPr>
      <w:widowControl w:val="0"/>
      <w:jc w:val="both"/>
    </w:pPr>
    <w:rPr>
      <w:rFonts w:ascii="Times New Roman" w:eastAsia="宋体" w:cs="Times New Roman" w:hAnsi="Times New Roman"/>
      <w:kern w:val="2"/>
      <w:sz w:val="30"/>
      <w:szCs w:val="30"/>
      <w:lang w:val="en-US" w:eastAsia="zh-CN" w:bidi="ar-SA"/>
    </w:rPr>
  </w:style>
  <w:style w:type="paragraph" w:customStyle="1" w:styleId="119">
    <w:name w:val="样式 40 小三"/>
    <w:next w:val="53"/>
    <w:pPr>
      <w:widowControl w:val="0"/>
      <w:jc w:val="both"/>
    </w:pPr>
    <w:rPr>
      <w:rFonts w:ascii="Times New Roman" w:eastAsia="宋体" w:cs="Times New Roman" w:hAnsi="Times New Roman"/>
      <w:kern w:val="2"/>
      <w:sz w:val="30"/>
      <w:szCs w:val="30"/>
      <w:lang w:val="en-US" w:eastAsia="zh-CN" w:bidi="ar-SA"/>
    </w:rPr>
  </w:style>
  <w:style w:type="paragraph" w:customStyle="1" w:styleId="120">
    <w:name w:val="样式 41 小三"/>
    <w:pPr>
      <w:widowControl w:val="0"/>
      <w:jc w:val="both"/>
    </w:pPr>
    <w:rPr>
      <w:rFonts w:ascii="Times New Roman" w:eastAsia="宋体" w:cs="Times New Roman" w:hAnsi="Times New Roman"/>
      <w:kern w:val="2"/>
      <w:sz w:val="30"/>
      <w:szCs w:val="30"/>
      <w:lang w:val="en-US" w:eastAsia="zh-CN" w:bidi="ar-SA"/>
    </w:rPr>
  </w:style>
  <w:style w:type="paragraph" w:customStyle="1" w:styleId="121">
    <w:name w:val="样式 42 小三"/>
    <w:pPr>
      <w:widowControl w:val="0"/>
      <w:jc w:val="both"/>
    </w:pPr>
    <w:rPr>
      <w:rFonts w:ascii="Times New Roman" w:eastAsia="宋体" w:cs="Times New Roman" w:hAnsi="Times New Roman"/>
      <w:kern w:val="2"/>
      <w:sz w:val="30"/>
      <w:szCs w:val="30"/>
      <w:lang w:val="en-US" w:eastAsia="zh-CN" w:bidi="ar-SA"/>
    </w:rPr>
  </w:style>
  <w:style w:type="paragraph" w:customStyle="1" w:styleId="122">
    <w:name w:val="样式 43 小三"/>
    <w:pPr>
      <w:widowControl w:val="0"/>
      <w:jc w:val="both"/>
    </w:pPr>
    <w:rPr>
      <w:rFonts w:ascii="Times New Roman" w:eastAsia="宋体" w:cs="Times New Roman" w:hAnsi="Times New Roman"/>
      <w:kern w:val="2"/>
      <w:sz w:val="30"/>
      <w:szCs w:val="30"/>
      <w:lang w:val="en-US" w:eastAsia="zh-CN" w:bidi="ar-SA"/>
    </w:rPr>
  </w:style>
  <w:style w:type="paragraph" w:customStyle="1" w:styleId="123">
    <w:name w:val="样式 44 小三"/>
    <w:pPr>
      <w:widowControl w:val="0"/>
      <w:jc w:val="both"/>
    </w:pPr>
    <w:rPr>
      <w:rFonts w:ascii="Times New Roman" w:eastAsia="宋体" w:cs="Times New Roman" w:hAnsi="Times New Roman"/>
      <w:kern w:val="2"/>
      <w:sz w:val="30"/>
      <w:szCs w:val="30"/>
      <w:lang w:val="en-US" w:eastAsia="zh-CN" w:bidi="ar-SA"/>
    </w:rPr>
  </w:style>
  <w:style w:type="paragraph" w:customStyle="1" w:styleId="124">
    <w:name w:val="样式 45 小三"/>
    <w:next w:val="58"/>
    <w:pPr>
      <w:widowControl w:val="0"/>
      <w:jc w:val="both"/>
    </w:pPr>
    <w:rPr>
      <w:rFonts w:ascii="Times New Roman" w:eastAsia="宋体" w:cs="Times New Roman" w:hAnsi="Times New Roman"/>
      <w:kern w:val="2"/>
      <w:sz w:val="30"/>
      <w:szCs w:val="30"/>
      <w:lang w:val="en-US" w:eastAsia="zh-CN" w:bidi="ar-SA"/>
    </w:rPr>
  </w:style>
  <w:style w:type="paragraph" w:customStyle="1" w:styleId="125">
    <w:name w:val="样式 32 小三"/>
    <w:pPr>
      <w:widowControl w:val="0"/>
      <w:jc w:val="both"/>
    </w:pPr>
    <w:rPr>
      <w:rFonts w:ascii="Times New Roman" w:eastAsia="宋体" w:cs="Times New Roman" w:hAnsi="Times New Roman"/>
      <w:kern w:val="2"/>
      <w:sz w:val="30"/>
      <w:szCs w:val="30"/>
      <w:lang w:val="en-US" w:eastAsia="zh-CN" w:bidi="ar-SA"/>
    </w:rPr>
  </w:style>
  <w:style w:type="paragraph" w:customStyle="1" w:styleId="126">
    <w:name w:val="样式 46 小三"/>
    <w:pPr>
      <w:widowControl w:val="0"/>
      <w:jc w:val="both"/>
    </w:pPr>
    <w:rPr>
      <w:rFonts w:ascii="Times New Roman" w:eastAsia="宋体" w:cs="Times New Roman" w:hAnsi="Times New Roman"/>
      <w:kern w:val="2"/>
      <w:sz w:val="30"/>
      <w:szCs w:val="30"/>
      <w:lang w:val="en-US" w:eastAsia="zh-CN" w:bidi="ar-SA"/>
    </w:rPr>
  </w:style>
  <w:style w:type="paragraph" w:customStyle="1" w:styleId="127">
    <w:name w:val="样式 47 小三"/>
    <w:pPr>
      <w:widowControl w:val="0"/>
      <w:jc w:val="both"/>
    </w:pPr>
    <w:rPr>
      <w:rFonts w:ascii="Times New Roman" w:eastAsia="宋体" w:cs="Times New Roman" w:hAnsi="Times New Roman"/>
      <w:kern w:val="2"/>
      <w:sz w:val="30"/>
      <w:szCs w:val="30"/>
      <w:lang w:val="en-US" w:eastAsia="zh-CN" w:bidi="ar-SA"/>
    </w:rPr>
  </w:style>
  <w:style w:type="paragraph" w:customStyle="1" w:styleId="128">
    <w:name w:val="样式 48 小三"/>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49 小三"/>
    <w:next w:val="62"/>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50 小三"/>
    <w:next w:val="63"/>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51 小三"/>
    <w:next w:val="64"/>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33 小三"/>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52 小三"/>
    <w:next w:val="65"/>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53 小三"/>
    <w:next w:val="66"/>
    <w:pPr>
      <w:widowControl w:val="0"/>
      <w:jc w:val="both"/>
    </w:pPr>
    <w:rPr>
      <w:rFonts w:ascii="Times New Roman" w:eastAsia="宋体" w:cs="Times New Roman" w:hAnsi="Times New Roman"/>
      <w:kern w:val="2"/>
      <w:sz w:val="30"/>
      <w:szCs w:val="30"/>
      <w:lang w:val="en-US" w:eastAsia="zh-CN" w:bidi="ar-SA"/>
    </w:rPr>
  </w:style>
  <w:style w:type="paragraph" w:customStyle="1" w:styleId="135">
    <w:name w:val="样式 54 小三"/>
    <w:next w:val="67"/>
    <w:pPr>
      <w:widowControl w:val="0"/>
      <w:jc w:val="both"/>
    </w:pPr>
    <w:rPr>
      <w:rFonts w:ascii="Times New Roman" w:eastAsia="宋体" w:cs="Times New Roman" w:hAnsi="Times New Roman"/>
      <w:kern w:val="2"/>
      <w:sz w:val="30"/>
      <w:szCs w:val="30"/>
      <w:lang w:val="en-US" w:eastAsia="zh-CN" w:bidi="ar-SA"/>
    </w:rPr>
  </w:style>
  <w:style w:type="paragraph" w:customStyle="1" w:styleId="136">
    <w:name w:val="样式 55 小三"/>
    <w:next w:val="68"/>
    <w:pPr>
      <w:widowControl w:val="0"/>
      <w:jc w:val="both"/>
    </w:pPr>
    <w:rPr>
      <w:rFonts w:ascii="Times New Roman" w:eastAsia="宋体" w:cs="Times New Roman" w:hAnsi="Times New Roman"/>
      <w:kern w:val="2"/>
      <w:sz w:val="30"/>
      <w:szCs w:val="30"/>
      <w:lang w:val="en-US" w:eastAsia="zh-CN" w:bidi="ar-SA"/>
    </w:rPr>
  </w:style>
  <w:style w:type="paragraph" w:customStyle="1" w:styleId="137">
    <w:name w:val="样式 56 小三"/>
    <w:next w:val="69"/>
    <w:pPr>
      <w:widowControl w:val="0"/>
      <w:jc w:val="both"/>
    </w:pPr>
    <w:rPr>
      <w:rFonts w:ascii="Times New Roman" w:eastAsia="宋体" w:cs="Times New Roman" w:hAnsi="Times New Roman"/>
      <w:kern w:val="2"/>
      <w:sz w:val="30"/>
      <w:szCs w:val="30"/>
      <w:lang w:val="en-US" w:eastAsia="zh-CN" w:bidi="ar-SA"/>
    </w:rPr>
  </w:style>
  <w:style w:type="paragraph" w:customStyle="1" w:styleId="138">
    <w:name w:val="样式 57 小三"/>
    <w:next w:val="70"/>
    <w:pPr>
      <w:widowControl w:val="0"/>
      <w:jc w:val="both"/>
    </w:pPr>
    <w:rPr>
      <w:rFonts w:ascii="Times New Roman" w:eastAsia="宋体" w:cs="Times New Roman" w:hAnsi="Times New Roman"/>
      <w:kern w:val="2"/>
      <w:sz w:val="30"/>
      <w:szCs w:val="30"/>
      <w:lang w:val="en-US" w:eastAsia="zh-CN" w:bidi="ar-SA"/>
    </w:rPr>
  </w:style>
  <w:style w:type="paragraph" w:customStyle="1" w:styleId="139">
    <w:name w:val="样式 70 小三"/>
    <w:next w:val="83"/>
    <w:pPr>
      <w:widowControl w:val="0"/>
      <w:jc w:val="both"/>
    </w:pPr>
    <w:rPr>
      <w:rFonts w:ascii="Times New Roman" w:eastAsia="宋体" w:cs="Times New Roman" w:hAnsi="Times New Roman"/>
      <w:kern w:val="2"/>
      <w:sz w:val="30"/>
      <w:szCs w:val="30"/>
      <w:lang w:val="en-US" w:eastAsia="zh-CN" w:bidi="ar-SA"/>
    </w:rPr>
  </w:style>
  <w:style w:type="paragraph" w:customStyle="1" w:styleId="140">
    <w:name w:val="样式 71 小三"/>
    <w:next w:val="84"/>
    <w:pPr>
      <w:widowControl w:val="0"/>
      <w:jc w:val="both"/>
    </w:pPr>
    <w:rPr>
      <w:rFonts w:ascii="Times New Roman" w:eastAsia="宋体" w:cs="Times New Roman" w:hAnsi="Times New Roman"/>
      <w:kern w:val="2"/>
      <w:sz w:val="30"/>
      <w:szCs w:val="30"/>
      <w:lang w:val="en-US" w:eastAsia="zh-CN" w:bidi="ar-SA"/>
    </w:rPr>
  </w:style>
  <w:style w:type="paragraph" w:customStyle="1" w:styleId="141">
    <w:name w:val="样式 72 小三"/>
    <w:next w:val="85"/>
    <w:pPr>
      <w:widowControl w:val="0"/>
      <w:jc w:val="both"/>
    </w:pPr>
    <w:rPr>
      <w:rFonts w:ascii="Times New Roman" w:eastAsia="宋体" w:cs="Times New Roman" w:hAnsi="Times New Roman"/>
      <w:kern w:val="2"/>
      <w:sz w:val="30"/>
      <w:szCs w:val="30"/>
      <w:lang w:val="en-US" w:eastAsia="zh-CN" w:bidi="ar-SA"/>
    </w:rPr>
  </w:style>
  <w:style w:type="paragraph" w:customStyle="1" w:styleId="142">
    <w:name w:val="样式 73 小三"/>
    <w:next w:val="86"/>
    <w:pPr>
      <w:widowControl w:val="0"/>
      <w:jc w:val="both"/>
    </w:pPr>
    <w:rPr>
      <w:rFonts w:ascii="Times New Roman" w:eastAsia="宋体" w:cs="Times New Roman" w:hAnsi="Times New Roman"/>
      <w:kern w:val="2"/>
      <w:sz w:val="30"/>
      <w:szCs w:val="30"/>
      <w:lang w:val="en-US" w:eastAsia="zh-CN" w:bidi="ar-SA"/>
    </w:rPr>
  </w:style>
  <w:style w:type="paragraph" w:customStyle="1" w:styleId="143">
    <w:name w:val="样式 74 小三"/>
    <w:next w:val="87"/>
    <w:pPr>
      <w:widowControl w:val="0"/>
      <w:jc w:val="both"/>
    </w:pPr>
    <w:rPr>
      <w:rFonts w:ascii="Times New Roman" w:eastAsia="宋体" w:cs="Times New Roman" w:hAnsi="Times New Roman"/>
      <w:kern w:val="2"/>
      <w:sz w:val="30"/>
      <w:szCs w:val="30"/>
      <w:lang w:val="en-US" w:eastAsia="zh-CN" w:bidi="ar-SA"/>
    </w:rPr>
  </w:style>
  <w:style w:type="paragraph" w:customStyle="1" w:styleId="144">
    <w:name w:val="样式 75 小三"/>
    <w:next w:val="88"/>
    <w:pPr>
      <w:widowControl w:val="0"/>
      <w:jc w:val="both"/>
    </w:pPr>
    <w:rPr>
      <w:rFonts w:ascii="Times New Roman" w:eastAsia="宋体" w:cs="Times New Roman" w:hAnsi="Times New Roman"/>
      <w:kern w:val="2"/>
      <w:sz w:val="30"/>
      <w:szCs w:val="30"/>
      <w:lang w:val="en-US" w:eastAsia="zh-CN" w:bidi="ar-SA"/>
    </w:rPr>
  </w:style>
  <w:style w:type="paragraph" w:customStyle="1" w:styleId="145">
    <w:name w:val="样式 76 小三"/>
    <w:next w:val="89"/>
    <w:pPr>
      <w:widowControl w:val="0"/>
      <w:jc w:val="both"/>
    </w:pPr>
    <w:rPr>
      <w:rFonts w:ascii="Times New Roman" w:eastAsia="宋体" w:cs="Times New Roman" w:hAnsi="Times New Roman"/>
      <w:kern w:val="2"/>
      <w:sz w:val="30"/>
      <w:szCs w:val="30"/>
      <w:lang w:val="en-US" w:eastAsia="zh-CN" w:bidi="ar-SA"/>
    </w:rPr>
  </w:style>
  <w:style w:type="paragraph" w:customStyle="1" w:styleId="146">
    <w:name w:val="样式 77 小三"/>
    <w:next w:val="90"/>
    <w:pPr>
      <w:widowControl w:val="0"/>
      <w:jc w:val="both"/>
    </w:pPr>
    <w:rPr>
      <w:rFonts w:ascii="Times New Roman" w:eastAsia="宋体" w:cs="Times New Roman" w:hAnsi="Times New Roman"/>
      <w:kern w:val="2"/>
      <w:sz w:val="30"/>
      <w:szCs w:val="30"/>
      <w:lang w:val="en-US" w:eastAsia="zh-CN" w:bidi="ar-SA"/>
    </w:rPr>
  </w:style>
  <w:style w:type="paragraph" w:customStyle="1" w:styleId="147">
    <w:name w:val="样式 78 小三"/>
    <w:next w:val="91"/>
    <w:pPr>
      <w:widowControl w:val="0"/>
      <w:jc w:val="both"/>
    </w:pPr>
    <w:rPr>
      <w:rFonts w:ascii="Times New Roman" w:eastAsia="宋体" w:cs="Times New Roman" w:hAnsi="Times New Roman"/>
      <w:kern w:val="2"/>
      <w:sz w:val="30"/>
      <w:szCs w:val="30"/>
      <w:lang w:val="en-US" w:eastAsia="zh-CN" w:bidi="ar-SA"/>
    </w:rPr>
  </w:style>
  <w:style w:type="paragraph" w:customStyle="1" w:styleId="148">
    <w:name w:val="样式 79 小三"/>
    <w:next w:val="92"/>
    <w:pPr>
      <w:widowControl w:val="0"/>
      <w:jc w:val="both"/>
    </w:pPr>
    <w:rPr>
      <w:rFonts w:ascii="Times New Roman" w:eastAsia="宋体" w:cs="Times New Roman" w:hAnsi="Times New Roman"/>
      <w:kern w:val="2"/>
      <w:sz w:val="30"/>
      <w:szCs w:val="30"/>
      <w:lang w:val="en-US" w:eastAsia="zh-CN" w:bidi="ar-SA"/>
    </w:rPr>
  </w:style>
  <w:style w:type="paragraph" w:customStyle="1" w:styleId="149">
    <w:name w:val="样式 80 小三"/>
    <w:next w:val="93"/>
    <w:pPr>
      <w:widowControl w:val="0"/>
      <w:jc w:val="both"/>
    </w:pPr>
    <w:rPr>
      <w:rFonts w:ascii="Times New Roman" w:eastAsia="宋体" w:cs="Times New Roman" w:hAnsi="Times New Roman"/>
      <w:kern w:val="2"/>
      <w:sz w:val="30"/>
      <w:szCs w:val="30"/>
      <w:lang w:val="en-US" w:eastAsia="zh-CN" w:bidi="ar-SA"/>
    </w:rPr>
  </w:style>
  <w:style w:type="paragraph" w:customStyle="1" w:styleId="150">
    <w:name w:val="样式 87 小三"/>
    <w:next w:val="100"/>
    <w:pPr>
      <w:widowControl w:val="0"/>
      <w:jc w:val="both"/>
    </w:pPr>
    <w:rPr>
      <w:rFonts w:ascii="Times New Roman" w:eastAsia="宋体" w:cs="Times New Roman" w:hAnsi="Times New Roman"/>
      <w:kern w:val="2"/>
      <w:sz w:val="30"/>
      <w:szCs w:val="30"/>
      <w:lang w:val="en-US" w:eastAsia="zh-CN" w:bidi="ar-SA"/>
    </w:rPr>
  </w:style>
  <w:style w:type="paragraph" w:customStyle="1" w:styleId="151">
    <w:name w:val="样式 88 小三"/>
    <w:next w:val="101"/>
    <w:pPr>
      <w:widowControl w:val="0"/>
      <w:jc w:val="both"/>
    </w:pPr>
    <w:rPr>
      <w:rFonts w:ascii="Times New Roman" w:eastAsia="宋体" w:cs="Times New Roman" w:hAnsi="Times New Roman"/>
      <w:kern w:val="2"/>
      <w:sz w:val="30"/>
      <w:szCs w:val="30"/>
      <w:lang w:val="en-US" w:eastAsia="zh-CN" w:bidi="ar-SA"/>
    </w:rPr>
  </w:style>
  <w:style w:type="paragraph" w:customStyle="1" w:styleId="152">
    <w:name w:val="样式 89 小三"/>
    <w:next w:val="102"/>
    <w:pPr>
      <w:widowControl w:val="0"/>
      <w:jc w:val="both"/>
    </w:pPr>
    <w:rPr>
      <w:rFonts w:ascii="Times New Roman" w:eastAsia="宋体" w:cs="Times New Roman" w:hAnsi="Times New Roman"/>
      <w:kern w:val="2"/>
      <w:sz w:val="30"/>
      <w:szCs w:val="30"/>
      <w:lang w:val="en-US" w:eastAsia="zh-CN" w:bidi="ar-SA"/>
    </w:rPr>
  </w:style>
  <w:style w:type="paragraph" w:customStyle="1" w:styleId="153">
    <w:name w:val="样式 90 小三"/>
    <w:next w:val="103"/>
    <w:pPr>
      <w:widowControl w:val="0"/>
      <w:jc w:val="both"/>
    </w:pPr>
    <w:rPr>
      <w:rFonts w:ascii="Times New Roman" w:eastAsia="宋体" w:cs="Times New Roman" w:hAnsi="Times New Roman"/>
      <w:kern w:val="2"/>
      <w:sz w:val="30"/>
      <w:szCs w:val="30"/>
      <w:lang w:val="en-US" w:eastAsia="zh-CN" w:bidi="ar-SA"/>
    </w:rPr>
  </w:style>
  <w:style w:type="paragraph" w:customStyle="1" w:styleId="154">
    <w:name w:val="样式 91 小三"/>
    <w:next w:val="104"/>
    <w:pPr>
      <w:widowControl w:val="0"/>
      <w:jc w:val="both"/>
    </w:pPr>
    <w:rPr>
      <w:rFonts w:ascii="Times New Roman" w:eastAsia="宋体" w:cs="Times New Roman" w:hAnsi="Times New Roman"/>
      <w:kern w:val="2"/>
      <w:sz w:val="30"/>
      <w:szCs w:val="30"/>
      <w:lang w:val="en-US" w:eastAsia="zh-CN" w:bidi="ar-SA"/>
    </w:rPr>
  </w:style>
  <w:style w:type="paragraph" w:customStyle="1" w:styleId="155">
    <w:name w:val="样式 92 小三"/>
    <w:next w:val="105"/>
    <w:pPr>
      <w:widowControl w:val="0"/>
      <w:jc w:val="both"/>
    </w:pPr>
    <w:rPr>
      <w:rFonts w:ascii="Times New Roman" w:eastAsia="宋体" w:cs="Times New Roman" w:hAnsi="Times New Roman"/>
      <w:kern w:val="2"/>
      <w:sz w:val="30"/>
      <w:szCs w:val="30"/>
      <w:lang w:val="en-US" w:eastAsia="zh-CN" w:bidi="ar-SA"/>
    </w:rPr>
  </w:style>
  <w:style w:type="paragraph" w:customStyle="1" w:styleId="156">
    <w:name w:val="样式 93 小三"/>
    <w:next w:val="106"/>
    <w:pPr>
      <w:widowControl w:val="0"/>
      <w:jc w:val="both"/>
    </w:pPr>
    <w:rPr>
      <w:rFonts w:ascii="Times New Roman" w:eastAsia="宋体" w:cs="Times New Roman" w:hAnsi="Times New Roman"/>
      <w:kern w:val="2"/>
      <w:sz w:val="30"/>
      <w:szCs w:val="30"/>
      <w:lang w:val="en-US" w:eastAsia="zh-CN" w:bidi="ar-SA"/>
    </w:rPr>
  </w:style>
  <w:style w:type="paragraph" w:customStyle="1" w:styleId="157">
    <w:name w:val="样式 81 小三"/>
    <w:next w:val="94"/>
    <w:pPr>
      <w:widowControl w:val="0"/>
      <w:jc w:val="both"/>
    </w:pPr>
    <w:rPr>
      <w:rFonts w:ascii="Times New Roman" w:eastAsia="宋体" w:cs="Times New Roman" w:hAnsi="Times New Roman"/>
      <w:kern w:val="2"/>
      <w:sz w:val="30"/>
      <w:szCs w:val="30"/>
      <w:lang w:val="en-US" w:eastAsia="zh-CN" w:bidi="ar-SA"/>
    </w:rPr>
  </w:style>
  <w:style w:type="paragraph" w:customStyle="1" w:styleId="158">
    <w:name w:val="样式 94 小三"/>
    <w:next w:val="107"/>
    <w:pPr>
      <w:widowControl w:val="0"/>
      <w:jc w:val="both"/>
    </w:pPr>
    <w:rPr>
      <w:rFonts w:ascii="Times New Roman" w:eastAsia="宋体" w:cs="Times New Roman" w:hAnsi="Times New Roman"/>
      <w:kern w:val="2"/>
      <w:sz w:val="30"/>
      <w:szCs w:val="30"/>
      <w:lang w:val="en-US" w:eastAsia="zh-CN" w:bidi="ar-SA"/>
    </w:rPr>
  </w:style>
  <w:style w:type="paragraph" w:customStyle="1" w:styleId="159">
    <w:name w:val="样式 96 小三"/>
    <w:next w:val="109"/>
    <w:pPr>
      <w:widowControl w:val="0"/>
      <w:jc w:val="both"/>
    </w:pPr>
    <w:rPr>
      <w:rFonts w:ascii="Times New Roman" w:eastAsia="宋体" w:cs="Times New Roman" w:hAnsi="Times New Roman"/>
      <w:kern w:val="2"/>
      <w:sz w:val="30"/>
      <w:szCs w:val="30"/>
      <w:lang w:val="en-US" w:eastAsia="zh-CN" w:bidi="ar-SA"/>
    </w:rPr>
  </w:style>
  <w:style w:type="paragraph" w:customStyle="1" w:styleId="160">
    <w:name w:val="样式 97 小三"/>
    <w:next w:val="110"/>
    <w:pPr>
      <w:widowControl w:val="0"/>
      <w:jc w:val="both"/>
    </w:pPr>
    <w:rPr>
      <w:rFonts w:ascii="Times New Roman" w:eastAsia="宋体" w:cs="Times New Roman" w:hAnsi="Times New Roman"/>
      <w:kern w:val="2"/>
      <w:sz w:val="30"/>
      <w:szCs w:val="30"/>
      <w:lang w:val="en-US" w:eastAsia="zh-CN" w:bidi="ar-SA"/>
    </w:rPr>
  </w:style>
  <w:style w:type="paragraph" w:customStyle="1" w:styleId="161">
    <w:name w:val="样式 98 小三"/>
    <w:next w:val="111"/>
    <w:pPr>
      <w:widowControl w:val="0"/>
      <w:jc w:val="both"/>
    </w:pPr>
    <w:rPr>
      <w:rFonts w:ascii="Times New Roman" w:eastAsia="宋体" w:cs="Times New Roman" w:hAnsi="Times New Roman"/>
      <w:kern w:val="2"/>
      <w:sz w:val="30"/>
      <w:szCs w:val="30"/>
      <w:lang w:val="en-US" w:eastAsia="zh-CN" w:bidi="ar-SA"/>
    </w:rPr>
  </w:style>
  <w:style w:type="paragraph" w:customStyle="1" w:styleId="162">
    <w:name w:val="样式 99 小三"/>
    <w:next w:val="112"/>
    <w:pPr>
      <w:widowControl w:val="0"/>
      <w:jc w:val="both"/>
    </w:pPr>
    <w:rPr>
      <w:rFonts w:ascii="Times New Roman" w:eastAsia="宋体" w:cs="Times New Roman" w:hAnsi="Times New Roman"/>
      <w:kern w:val="2"/>
      <w:sz w:val="30"/>
      <w:szCs w:val="30"/>
      <w:lang w:val="en-US" w:eastAsia="zh-CN" w:bidi="ar-SA"/>
    </w:rPr>
  </w:style>
  <w:style w:type="paragraph" w:customStyle="1" w:styleId="163">
    <w:name w:val="样式 100 小三"/>
    <w:next w:val="113"/>
    <w:pPr>
      <w:widowControl w:val="0"/>
      <w:jc w:val="both"/>
    </w:pPr>
    <w:rPr>
      <w:rFonts w:ascii="Times New Roman" w:eastAsia="宋体" w:cs="Times New Roman" w:hAnsi="Times New Roman"/>
      <w:kern w:val="2"/>
      <w:sz w:val="30"/>
      <w:szCs w:val="30"/>
      <w:lang w:val="en-US" w:eastAsia="zh-CN" w:bidi="ar-SA"/>
    </w:rPr>
  </w:style>
  <w:style w:type="paragraph" w:customStyle="1" w:styleId="164">
    <w:name w:val="样式 101 小三"/>
    <w:next w:val="114"/>
    <w:pPr>
      <w:widowControl w:val="0"/>
      <w:jc w:val="both"/>
    </w:pPr>
    <w:rPr>
      <w:rFonts w:ascii="Times New Roman" w:eastAsia="宋体" w:cs="Times New Roman" w:hAnsi="Times New Roman"/>
      <w:kern w:val="2"/>
      <w:sz w:val="30"/>
      <w:szCs w:val="30"/>
      <w:lang w:val="en-US" w:eastAsia="zh-CN" w:bidi="ar-SA"/>
    </w:rPr>
  </w:style>
  <w:style w:type="paragraph" w:customStyle="1" w:styleId="165">
    <w:name w:val="样式 82 小三"/>
    <w:next w:val="95"/>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95 小三"/>
    <w:next w:val="108"/>
    <w:pPr>
      <w:widowControl w:val="0"/>
      <w:jc w:val="both"/>
    </w:pPr>
    <w:rPr>
      <w:rFonts w:ascii="Times New Roman" w:eastAsia="宋体" w:cs="Times New Roman" w:hAnsi="Times New Roman"/>
      <w:kern w:val="2"/>
      <w:sz w:val="30"/>
      <w:szCs w:val="30"/>
      <w:lang w:val="en-US" w:eastAsia="zh-CN" w:bidi="ar-SA"/>
    </w:rPr>
  </w:style>
  <w:style w:type="paragraph" w:customStyle="1" w:styleId="167">
    <w:name w:val="样式 105 小三"/>
    <w:next w:val="118"/>
    <w:pPr>
      <w:widowControl w:val="0"/>
      <w:jc w:val="both"/>
    </w:pPr>
    <w:rPr>
      <w:rFonts w:ascii="Times New Roman" w:eastAsia="宋体" w:cs="Times New Roman" w:hAnsi="Times New Roman"/>
      <w:kern w:val="2"/>
      <w:sz w:val="30"/>
      <w:szCs w:val="30"/>
      <w:lang w:val="en-US" w:eastAsia="zh-CN" w:bidi="ar-SA"/>
    </w:rPr>
  </w:style>
  <w:style w:type="paragraph" w:customStyle="1" w:styleId="168">
    <w:name w:val="样式 106 小三"/>
    <w:next w:val="119"/>
    <w:pPr>
      <w:widowControl w:val="0"/>
      <w:jc w:val="both"/>
    </w:pPr>
    <w:rPr>
      <w:rFonts w:ascii="Times New Roman" w:eastAsia="宋体" w:cs="Times New Roman" w:hAnsi="Times New Roman"/>
      <w:kern w:val="2"/>
      <w:sz w:val="30"/>
      <w:szCs w:val="30"/>
      <w:lang w:val="en-US" w:eastAsia="zh-CN" w:bidi="ar-SA"/>
    </w:rPr>
  </w:style>
  <w:style w:type="paragraph" w:customStyle="1" w:styleId="169">
    <w:name w:val="样式 107 小三"/>
    <w:next w:val="120"/>
    <w:pPr>
      <w:widowControl w:val="0"/>
      <w:jc w:val="both"/>
    </w:pPr>
    <w:rPr>
      <w:rFonts w:ascii="Times New Roman" w:eastAsia="宋体" w:cs="Times New Roman" w:hAnsi="Times New Roman"/>
      <w:kern w:val="2"/>
      <w:sz w:val="30"/>
      <w:szCs w:val="30"/>
      <w:lang w:val="en-US" w:eastAsia="zh-CN" w:bidi="ar-SA"/>
    </w:rPr>
  </w:style>
  <w:style w:type="paragraph" w:customStyle="1" w:styleId="170">
    <w:name w:val="样式 108 小三"/>
    <w:next w:val="121"/>
    <w:pPr>
      <w:widowControl w:val="0"/>
      <w:jc w:val="both"/>
    </w:pPr>
    <w:rPr>
      <w:rFonts w:ascii="Times New Roman" w:eastAsia="宋体" w:cs="Times New Roman" w:hAnsi="Times New Roman"/>
      <w:kern w:val="2"/>
      <w:sz w:val="30"/>
      <w:szCs w:val="30"/>
      <w:lang w:val="en-US" w:eastAsia="zh-CN" w:bidi="ar-SA"/>
    </w:rPr>
  </w:style>
  <w:style w:type="paragraph" w:customStyle="1" w:styleId="171">
    <w:name w:val="样式 109 小三"/>
    <w:next w:val="122"/>
    <w:pPr>
      <w:widowControl w:val="0"/>
      <w:jc w:val="both"/>
    </w:pPr>
    <w:rPr>
      <w:rFonts w:ascii="Times New Roman" w:eastAsia="宋体" w:cs="Times New Roman" w:hAnsi="Times New Roman"/>
      <w:kern w:val="2"/>
      <w:sz w:val="30"/>
      <w:szCs w:val="30"/>
      <w:lang w:val="en-US" w:eastAsia="zh-CN" w:bidi="ar-SA"/>
    </w:rPr>
  </w:style>
  <w:style w:type="paragraph" w:customStyle="1" w:styleId="172">
    <w:name w:val="样式 110 小三"/>
    <w:next w:val="123"/>
    <w:pPr>
      <w:widowControl w:val="0"/>
      <w:jc w:val="both"/>
    </w:pPr>
    <w:rPr>
      <w:rFonts w:ascii="Times New Roman" w:eastAsia="宋体" w:cs="Times New Roman" w:hAnsi="Times New Roman"/>
      <w:kern w:val="2"/>
      <w:sz w:val="30"/>
      <w:szCs w:val="30"/>
      <w:lang w:val="en-US" w:eastAsia="zh-CN" w:bidi="ar-SA"/>
    </w:rPr>
  </w:style>
  <w:style w:type="paragraph" w:customStyle="1" w:styleId="173">
    <w:name w:val="样式 83 小三"/>
    <w:next w:val="96"/>
    <w:pPr>
      <w:widowControl w:val="0"/>
      <w:jc w:val="both"/>
    </w:pPr>
    <w:rPr>
      <w:rFonts w:ascii="Times New Roman" w:eastAsia="宋体" w:cs="Times New Roman" w:hAnsi="Times New Roman"/>
      <w:kern w:val="2"/>
      <w:sz w:val="30"/>
      <w:szCs w:val="30"/>
      <w:lang w:val="en-US" w:eastAsia="zh-CN" w:bidi="ar-SA"/>
    </w:rPr>
  </w:style>
  <w:style w:type="paragraph" w:customStyle="1" w:styleId="174">
    <w:name w:val="样式 117 小三"/>
    <w:next w:val="130"/>
    <w:pPr>
      <w:widowControl w:val="0"/>
      <w:jc w:val="both"/>
    </w:pPr>
    <w:rPr>
      <w:rFonts w:ascii="Times New Roman" w:eastAsia="宋体" w:cs="Times New Roman" w:hAnsi="Times New Roman"/>
      <w:kern w:val="2"/>
      <w:sz w:val="30"/>
      <w:szCs w:val="30"/>
      <w:lang w:val="en-US" w:eastAsia="zh-CN" w:bidi="ar-SA"/>
    </w:rPr>
  </w:style>
  <w:style w:type="paragraph" w:customStyle="1" w:styleId="175">
    <w:name w:val="样式 118 小三"/>
    <w:next w:val="131"/>
    <w:pPr>
      <w:widowControl w:val="0"/>
      <w:jc w:val="both"/>
    </w:pPr>
    <w:rPr>
      <w:rFonts w:ascii="Times New Roman" w:eastAsia="宋体" w:cs="Times New Roman" w:hAnsi="Times New Roman"/>
      <w:kern w:val="2"/>
      <w:sz w:val="30"/>
      <w:szCs w:val="30"/>
      <w:lang w:val="en-US" w:eastAsia="zh-CN" w:bidi="ar-SA"/>
    </w:rPr>
  </w:style>
  <w:style w:type="paragraph" w:customStyle="1" w:styleId="176">
    <w:name w:val="样式 119 小三"/>
    <w:next w:val="132"/>
    <w:pPr>
      <w:widowControl w:val="0"/>
      <w:jc w:val="both"/>
    </w:pPr>
    <w:rPr>
      <w:rFonts w:ascii="Times New Roman" w:eastAsia="宋体" w:cs="Times New Roman" w:hAnsi="Times New Roman"/>
      <w:kern w:val="2"/>
      <w:sz w:val="30"/>
      <w:szCs w:val="30"/>
      <w:lang w:val="en-US" w:eastAsia="zh-CN" w:bidi="ar-SA"/>
    </w:rPr>
  </w:style>
  <w:style w:type="paragraph" w:customStyle="1" w:styleId="177">
    <w:name w:val="样式 120 小三"/>
    <w:next w:val="133"/>
    <w:pPr>
      <w:widowControl w:val="0"/>
      <w:jc w:val="both"/>
    </w:pPr>
    <w:rPr>
      <w:rFonts w:ascii="Times New Roman" w:eastAsia="宋体" w:cs="Times New Roman" w:hAnsi="Times New Roman"/>
      <w:kern w:val="2"/>
      <w:sz w:val="30"/>
      <w:szCs w:val="30"/>
      <w:lang w:val="en-US" w:eastAsia="zh-CN" w:bidi="ar-SA"/>
    </w:rPr>
  </w:style>
  <w:style w:type="paragraph" w:customStyle="1" w:styleId="178">
    <w:name w:val="样式 121 小三"/>
    <w:next w:val="134"/>
    <w:pPr>
      <w:widowControl w:val="0"/>
      <w:jc w:val="both"/>
    </w:pPr>
    <w:rPr>
      <w:rFonts w:ascii="Times New Roman" w:eastAsia="宋体" w:cs="Times New Roman" w:hAnsi="Times New Roman"/>
      <w:kern w:val="2"/>
      <w:sz w:val="30"/>
      <w:szCs w:val="30"/>
      <w:lang w:val="en-US" w:eastAsia="zh-CN" w:bidi="ar-SA"/>
    </w:rPr>
  </w:style>
  <w:style w:type="paragraph" w:customStyle="1" w:styleId="179">
    <w:name w:val="样式 122 小三"/>
    <w:next w:val="135"/>
    <w:pPr>
      <w:widowControl w:val="0"/>
      <w:jc w:val="both"/>
    </w:pPr>
    <w:rPr>
      <w:rFonts w:ascii="Times New Roman" w:eastAsia="宋体" w:cs="Times New Roman" w:hAnsi="Times New Roman"/>
      <w:kern w:val="2"/>
      <w:sz w:val="30"/>
      <w:szCs w:val="30"/>
      <w:lang w:val="en-US" w:eastAsia="zh-CN" w:bidi="ar-SA"/>
    </w:rPr>
  </w:style>
  <w:style w:type="paragraph" w:customStyle="1" w:styleId="180">
    <w:name w:val="样式 123 小三"/>
    <w:next w:val="136"/>
    <w:pPr>
      <w:widowControl w:val="0"/>
      <w:jc w:val="both"/>
    </w:pPr>
    <w:rPr>
      <w:rFonts w:ascii="Times New Roman" w:eastAsia="宋体" w:cs="Times New Roman" w:hAnsi="Times New Roman"/>
      <w:kern w:val="2"/>
      <w:sz w:val="30"/>
      <w:szCs w:val="30"/>
      <w:lang w:val="en-US" w:eastAsia="zh-CN" w:bidi="ar-SA"/>
    </w:rPr>
  </w:style>
  <w:style w:type="paragraph" w:customStyle="1" w:styleId="181">
    <w:name w:val="样式 84 小三"/>
    <w:next w:val="97"/>
    <w:pPr>
      <w:widowControl w:val="0"/>
      <w:jc w:val="both"/>
    </w:pPr>
    <w:rPr>
      <w:rFonts w:ascii="Times New Roman" w:eastAsia="宋体" w:cs="Times New Roman" w:hAnsi="Times New Roman"/>
      <w:kern w:val="2"/>
      <w:sz w:val="30"/>
      <w:szCs w:val="30"/>
      <w:lang w:val="en-US" w:eastAsia="zh-CN" w:bidi="ar-SA"/>
    </w:rPr>
  </w:style>
  <w:style w:type="paragraph" w:customStyle="1" w:styleId="182">
    <w:name w:val="样式 124 小三"/>
    <w:next w:val="137"/>
    <w:pPr>
      <w:widowControl w:val="0"/>
      <w:jc w:val="both"/>
    </w:pPr>
    <w:rPr>
      <w:rFonts w:ascii="Times New Roman" w:eastAsia="宋体" w:cs="Times New Roman" w:hAnsi="Times New Roman"/>
      <w:kern w:val="2"/>
      <w:sz w:val="30"/>
      <w:szCs w:val="30"/>
      <w:lang w:val="en-US" w:eastAsia="zh-CN" w:bidi="ar-SA"/>
    </w:rPr>
  </w:style>
  <w:style w:type="paragraph" w:customStyle="1" w:styleId="183">
    <w:name w:val="样式 125 小三"/>
    <w:next w:val="138"/>
    <w:pPr>
      <w:widowControl w:val="0"/>
      <w:jc w:val="both"/>
    </w:pPr>
    <w:rPr>
      <w:rFonts w:ascii="Times New Roman" w:eastAsia="宋体" w:cs="Times New Roman" w:hAnsi="Times New Roman"/>
      <w:kern w:val="2"/>
      <w:sz w:val="30"/>
      <w:szCs w:val="30"/>
      <w:lang w:val="en-US" w:eastAsia="zh-CN" w:bidi="ar-SA"/>
    </w:rPr>
  </w:style>
  <w:style w:type="paragraph" w:customStyle="1" w:styleId="184">
    <w:name w:val="样式 126 小三"/>
    <w:next w:val="139"/>
    <w:pPr>
      <w:widowControl w:val="0"/>
      <w:jc w:val="both"/>
    </w:pPr>
    <w:rPr>
      <w:rFonts w:ascii="Times New Roman" w:eastAsia="宋体" w:cs="Times New Roman" w:hAnsi="Times New Roman"/>
      <w:kern w:val="2"/>
      <w:sz w:val="30"/>
      <w:szCs w:val="30"/>
      <w:lang w:val="en-US" w:eastAsia="zh-CN" w:bidi="ar-SA"/>
    </w:rPr>
  </w:style>
  <w:style w:type="paragraph" w:customStyle="1" w:styleId="185">
    <w:name w:val="样式 127 小三"/>
    <w:next w:val="140"/>
    <w:pPr>
      <w:widowControl w:val="0"/>
      <w:jc w:val="both"/>
    </w:pPr>
    <w:rPr>
      <w:rFonts w:ascii="Times New Roman" w:eastAsia="宋体" w:cs="Times New Roman" w:hAnsi="Times New Roman"/>
      <w:kern w:val="2"/>
      <w:sz w:val="30"/>
      <w:szCs w:val="30"/>
      <w:lang w:val="en-US" w:eastAsia="zh-CN" w:bidi="ar-SA"/>
    </w:rPr>
  </w:style>
  <w:style w:type="paragraph" w:customStyle="1" w:styleId="186">
    <w:name w:val="样式 128 小三"/>
    <w:next w:val="141"/>
    <w:pPr>
      <w:widowControl w:val="0"/>
      <w:jc w:val="both"/>
    </w:pPr>
    <w:rPr>
      <w:rFonts w:ascii="Times New Roman" w:eastAsia="宋体" w:cs="Times New Roman" w:hAnsi="Times New Roman"/>
      <w:kern w:val="2"/>
      <w:sz w:val="30"/>
      <w:szCs w:val="30"/>
      <w:lang w:val="en-US" w:eastAsia="zh-CN" w:bidi="ar-SA"/>
    </w:rPr>
  </w:style>
  <w:style w:type="paragraph" w:customStyle="1" w:styleId="187">
    <w:name w:val="样式 129 小三"/>
    <w:next w:val="142"/>
    <w:pPr>
      <w:widowControl w:val="0"/>
      <w:jc w:val="both"/>
    </w:pPr>
    <w:rPr>
      <w:rFonts w:ascii="Times New Roman" w:eastAsia="宋体" w:cs="Times New Roman" w:hAnsi="Times New Roman"/>
      <w:kern w:val="2"/>
      <w:sz w:val="30"/>
      <w:szCs w:val="30"/>
      <w:lang w:val="en-US" w:eastAsia="zh-CN" w:bidi="ar-SA"/>
    </w:rPr>
  </w:style>
  <w:style w:type="paragraph" w:customStyle="1" w:styleId="188">
    <w:name w:val="样式 130 小三"/>
    <w:next w:val="143"/>
    <w:pPr>
      <w:widowControl w:val="0"/>
      <w:jc w:val="both"/>
    </w:pPr>
    <w:rPr>
      <w:rFonts w:ascii="Times New Roman" w:eastAsia="宋体" w:cs="Times New Roman" w:hAnsi="Times New Roman"/>
      <w:kern w:val="2"/>
      <w:sz w:val="30"/>
      <w:szCs w:val="30"/>
      <w:lang w:val="en-US" w:eastAsia="zh-CN" w:bidi="ar-SA"/>
    </w:rPr>
  </w:style>
  <w:style w:type="paragraph" w:customStyle="1" w:styleId="189">
    <w:name w:val="样式 85 小三"/>
    <w:next w:val="98"/>
    <w:pPr>
      <w:widowControl w:val="0"/>
      <w:jc w:val="both"/>
    </w:pPr>
    <w:rPr>
      <w:rFonts w:ascii="Times New Roman" w:eastAsia="宋体" w:cs="Times New Roman" w:hAnsi="Times New Roman"/>
      <w:kern w:val="2"/>
      <w:sz w:val="30"/>
      <w:szCs w:val="30"/>
      <w:lang w:val="en-US" w:eastAsia="zh-CN" w:bidi="ar-SA"/>
    </w:rPr>
  </w:style>
  <w:style w:type="paragraph" w:customStyle="1" w:styleId="190">
    <w:name w:val="样式 138 小三"/>
    <w:next w:val="151"/>
    <w:pPr>
      <w:widowControl w:val="0"/>
      <w:jc w:val="both"/>
    </w:pPr>
    <w:rPr>
      <w:rFonts w:ascii="Times New Roman" w:eastAsia="宋体" w:cs="Times New Roman" w:hAnsi="Times New Roman"/>
      <w:kern w:val="2"/>
      <w:sz w:val="30"/>
      <w:szCs w:val="30"/>
      <w:lang w:val="en-US" w:eastAsia="zh-CN" w:bidi="ar-SA"/>
    </w:rPr>
  </w:style>
  <w:style w:type="paragraph" w:customStyle="1" w:styleId="191">
    <w:name w:val="样式 139 小三"/>
    <w:next w:val="152"/>
    <w:pPr>
      <w:widowControl w:val="0"/>
      <w:jc w:val="both"/>
    </w:pPr>
    <w:rPr>
      <w:rFonts w:ascii="Times New Roman" w:eastAsia="宋体" w:cs="Times New Roman" w:hAnsi="Times New Roman"/>
      <w:kern w:val="2"/>
      <w:sz w:val="30"/>
      <w:szCs w:val="30"/>
      <w:lang w:val="en-US" w:eastAsia="zh-CN" w:bidi="ar-SA"/>
    </w:rPr>
  </w:style>
  <w:style w:type="paragraph" w:customStyle="1" w:styleId="192">
    <w:name w:val="样式 140 小三"/>
    <w:next w:val="153"/>
    <w:pPr>
      <w:widowControl w:val="0"/>
      <w:jc w:val="both"/>
    </w:pPr>
    <w:rPr>
      <w:rFonts w:ascii="Times New Roman" w:eastAsia="宋体" w:cs="Times New Roman" w:hAnsi="Times New Roman"/>
      <w:kern w:val="2"/>
      <w:sz w:val="30"/>
      <w:szCs w:val="30"/>
      <w:lang w:val="en-US" w:eastAsia="zh-CN" w:bidi="ar-SA"/>
    </w:rPr>
  </w:style>
  <w:style w:type="paragraph" w:customStyle="1" w:styleId="193">
    <w:name w:val="样式 141 小三"/>
    <w:next w:val="154"/>
    <w:pPr>
      <w:widowControl w:val="0"/>
      <w:jc w:val="both"/>
    </w:pPr>
    <w:rPr>
      <w:rFonts w:ascii="Times New Roman" w:eastAsia="宋体" w:cs="Times New Roman" w:hAnsi="Times New Roman"/>
      <w:kern w:val="2"/>
      <w:sz w:val="30"/>
      <w:szCs w:val="30"/>
      <w:lang w:val="en-US" w:eastAsia="zh-CN" w:bidi="ar-SA"/>
    </w:rPr>
  </w:style>
  <w:style w:type="paragraph" w:customStyle="1" w:styleId="194">
    <w:name w:val="样式 142 小三"/>
    <w:next w:val="155"/>
    <w:pPr>
      <w:widowControl w:val="0"/>
      <w:jc w:val="both"/>
    </w:pPr>
    <w:rPr>
      <w:rFonts w:ascii="Times New Roman" w:eastAsia="宋体" w:cs="Times New Roman" w:hAnsi="Times New Roman"/>
      <w:kern w:val="2"/>
      <w:sz w:val="30"/>
      <w:szCs w:val="30"/>
      <w:lang w:val="en-US" w:eastAsia="zh-CN" w:bidi="ar-SA"/>
    </w:rPr>
  </w:style>
  <w:style w:type="paragraph" w:customStyle="1" w:styleId="195">
    <w:name w:val="样式 143 小三"/>
    <w:next w:val="156"/>
    <w:pPr>
      <w:widowControl w:val="0"/>
      <w:jc w:val="both"/>
    </w:pPr>
    <w:rPr>
      <w:rFonts w:ascii="Times New Roman" w:eastAsia="宋体" w:cs="Times New Roman" w:hAnsi="Times New Roman"/>
      <w:kern w:val="2"/>
      <w:sz w:val="30"/>
      <w:szCs w:val="30"/>
      <w:lang w:val="en-US" w:eastAsia="zh-CN" w:bidi="ar-SA"/>
    </w:rPr>
  </w:style>
  <w:style w:type="paragraph" w:customStyle="1" w:styleId="196">
    <w:name w:val="样式 144 小三"/>
    <w:next w:val="157"/>
    <w:pPr>
      <w:widowControl w:val="0"/>
      <w:jc w:val="both"/>
    </w:pPr>
    <w:rPr>
      <w:rFonts w:ascii="Times New Roman" w:eastAsia="宋体" w:cs="Times New Roman" w:hAnsi="Times New Roman"/>
      <w:kern w:val="2"/>
      <w:sz w:val="30"/>
      <w:szCs w:val="30"/>
      <w:lang w:val="en-US" w:eastAsia="zh-CN" w:bidi="ar-SA"/>
    </w:rPr>
  </w:style>
  <w:style w:type="paragraph" w:customStyle="1" w:styleId="197">
    <w:name w:val="样式 86 小三"/>
    <w:next w:val="99"/>
    <w:pPr>
      <w:widowControl w:val="0"/>
      <w:jc w:val="both"/>
    </w:pPr>
    <w:rPr>
      <w:rFonts w:ascii="Times New Roman" w:eastAsia="宋体" w:cs="Times New Roman" w:hAnsi="Times New Roman"/>
      <w:kern w:val="2"/>
      <w:sz w:val="30"/>
      <w:szCs w:val="30"/>
      <w:lang w:val="en-US" w:eastAsia="zh-CN" w:bidi="ar-SA"/>
    </w:rPr>
  </w:style>
  <w:style w:type="paragraph" w:customStyle="1" w:styleId="198">
    <w:name w:val="样式 145 小三"/>
    <w:next w:val="158"/>
    <w:pPr>
      <w:widowControl w:val="0"/>
      <w:jc w:val="both"/>
    </w:pPr>
    <w:rPr>
      <w:rFonts w:ascii="Times New Roman" w:eastAsia="宋体" w:cs="Times New Roman" w:hAnsi="Times New Roman"/>
      <w:kern w:val="2"/>
      <w:sz w:val="30"/>
      <w:szCs w:val="30"/>
      <w:lang w:val="en-US" w:eastAsia="zh-CN" w:bidi="ar-SA"/>
    </w:rPr>
  </w:style>
  <w:style w:type="paragraph" w:customStyle="1" w:styleId="199">
    <w:name w:val="样式 146 小三"/>
    <w:next w:val="159"/>
    <w:pPr>
      <w:widowControl w:val="0"/>
      <w:jc w:val="both"/>
    </w:pPr>
    <w:rPr>
      <w:rFonts w:ascii="Times New Roman" w:eastAsia="宋体" w:cs="Times New Roman" w:hAnsi="Times New Roman"/>
      <w:kern w:val="2"/>
      <w:sz w:val="30"/>
      <w:szCs w:val="30"/>
      <w:lang w:val="en-US" w:eastAsia="zh-CN" w:bidi="ar-SA"/>
    </w:rPr>
  </w:style>
  <w:style w:type="paragraph" w:customStyle="1" w:styleId="200">
    <w:name w:val="样式 147 小三"/>
    <w:next w:val="160"/>
    <w:pPr>
      <w:widowControl w:val="0"/>
      <w:jc w:val="both"/>
    </w:pPr>
    <w:rPr>
      <w:rFonts w:ascii="Times New Roman" w:eastAsia="宋体" w:cs="Times New Roman" w:hAnsi="Times New Roman"/>
      <w:kern w:val="2"/>
      <w:sz w:val="30"/>
      <w:szCs w:val="30"/>
      <w:lang w:val="en-US" w:eastAsia="zh-CN" w:bidi="ar-SA"/>
    </w:rPr>
  </w:style>
  <w:style w:type="paragraph" w:customStyle="1" w:styleId="201">
    <w:name w:val="样式 148 小三"/>
    <w:next w:val="161"/>
    <w:pPr>
      <w:widowControl w:val="0"/>
      <w:jc w:val="both"/>
    </w:pPr>
    <w:rPr>
      <w:rFonts w:ascii="Times New Roman" w:eastAsia="宋体" w:cs="Times New Roman" w:hAnsi="Times New Roman"/>
      <w:kern w:val="2"/>
      <w:sz w:val="30"/>
      <w:szCs w:val="30"/>
      <w:lang w:val="en-US" w:eastAsia="zh-CN" w:bidi="ar-SA"/>
    </w:rPr>
  </w:style>
  <w:style w:type="paragraph" w:customStyle="1" w:styleId="202">
    <w:name w:val="样式 149 小三"/>
    <w:next w:val="162"/>
    <w:pPr>
      <w:widowControl w:val="0"/>
      <w:jc w:val="both"/>
    </w:pPr>
    <w:rPr>
      <w:rFonts w:ascii="Times New Roman" w:eastAsia="宋体" w:cs="Times New Roman" w:hAnsi="Times New Roman"/>
      <w:kern w:val="2"/>
      <w:sz w:val="30"/>
      <w:szCs w:val="30"/>
      <w:lang w:val="en-US" w:eastAsia="zh-CN" w:bidi="ar-SA"/>
    </w:rPr>
  </w:style>
  <w:style w:type="paragraph" w:customStyle="1" w:styleId="203">
    <w:name w:val="样式 131 小三"/>
    <w:next w:val="144"/>
    <w:pPr>
      <w:widowControl w:val="0"/>
      <w:jc w:val="both"/>
    </w:pPr>
    <w:rPr>
      <w:rFonts w:ascii="Times New Roman" w:eastAsia="宋体" w:cs="Times New Roman" w:hAnsi="Times New Roman"/>
      <w:kern w:val="2"/>
      <w:sz w:val="30"/>
      <w:szCs w:val="30"/>
      <w:lang w:val="en-US" w:eastAsia="zh-CN" w:bidi="ar-SA"/>
    </w:rPr>
  </w:style>
  <w:style w:type="paragraph" w:customStyle="1" w:styleId="204">
    <w:name w:val="样式 132 小三"/>
    <w:next w:val="145"/>
    <w:pPr>
      <w:widowControl w:val="0"/>
      <w:jc w:val="both"/>
    </w:pPr>
    <w:rPr>
      <w:rFonts w:ascii="Times New Roman" w:eastAsia="宋体" w:cs="Times New Roman" w:hAnsi="Times New Roman"/>
      <w:kern w:val="2"/>
      <w:sz w:val="30"/>
      <w:szCs w:val="30"/>
      <w:lang w:val="en-US" w:eastAsia="zh-CN" w:bidi="ar-SA"/>
    </w:rPr>
  </w:style>
  <w:style w:type="paragraph" w:customStyle="1" w:styleId="205">
    <w:name w:val="样式 133 小三"/>
    <w:next w:val="146"/>
    <w:pPr>
      <w:widowControl w:val="0"/>
      <w:jc w:val="both"/>
    </w:pPr>
    <w:rPr>
      <w:rFonts w:ascii="Times New Roman" w:eastAsia="宋体" w:cs="Times New Roman" w:hAnsi="Times New Roman"/>
      <w:kern w:val="2"/>
      <w:sz w:val="30"/>
      <w:szCs w:val="30"/>
      <w:lang w:val="en-US" w:eastAsia="zh-CN" w:bidi="ar-SA"/>
    </w:rPr>
  </w:style>
  <w:style w:type="paragraph" w:customStyle="1" w:styleId="206">
    <w:name w:val="样式 134 小三"/>
    <w:next w:val="147"/>
    <w:pPr>
      <w:widowControl w:val="0"/>
      <w:jc w:val="both"/>
    </w:pPr>
    <w:rPr>
      <w:rFonts w:ascii="Times New Roman" w:eastAsia="宋体" w:cs="Times New Roman" w:hAnsi="Times New Roman"/>
      <w:kern w:val="2"/>
      <w:sz w:val="30"/>
      <w:szCs w:val="30"/>
      <w:lang w:val="en-US" w:eastAsia="zh-CN" w:bidi="ar-SA"/>
    </w:rPr>
  </w:style>
  <w:style w:type="paragraph" w:customStyle="1" w:styleId="207">
    <w:name w:val="样式 135 小三"/>
    <w:next w:val="148"/>
    <w:pPr>
      <w:widowControl w:val="0"/>
      <w:jc w:val="both"/>
    </w:pPr>
    <w:rPr>
      <w:rFonts w:ascii="Times New Roman" w:eastAsia="宋体" w:cs="Times New Roman" w:hAnsi="Times New Roman"/>
      <w:kern w:val="2"/>
      <w:sz w:val="30"/>
      <w:szCs w:val="30"/>
      <w:lang w:val="en-US" w:eastAsia="zh-CN" w:bidi="ar-SA"/>
    </w:rPr>
  </w:style>
  <w:style w:type="paragraph" w:customStyle="1" w:styleId="208">
    <w:name w:val="样式 136 小三"/>
    <w:next w:val="149"/>
    <w:pPr>
      <w:widowControl w:val="0"/>
      <w:jc w:val="both"/>
    </w:pPr>
    <w:rPr>
      <w:rFonts w:ascii="Times New Roman" w:eastAsia="宋体" w:cs="Times New Roman" w:hAnsi="Times New Roman"/>
      <w:kern w:val="2"/>
      <w:sz w:val="30"/>
      <w:szCs w:val="30"/>
      <w:lang w:val="en-US" w:eastAsia="zh-CN" w:bidi="ar-SA"/>
    </w:rPr>
  </w:style>
  <w:style w:type="paragraph" w:customStyle="1" w:styleId="209">
    <w:name w:val="样式 137 小三"/>
    <w:next w:val="150"/>
    <w:pPr>
      <w:widowControl w:val="0"/>
      <w:jc w:val="both"/>
    </w:pPr>
    <w:rPr>
      <w:rFonts w:ascii="Times New Roman" w:eastAsia="宋体" w:cs="Times New Roman" w:hAnsi="Times New Roman"/>
      <w:kern w:val="2"/>
      <w:sz w:val="30"/>
      <w:szCs w:val="30"/>
      <w:lang w:val="en-US" w:eastAsia="zh-CN" w:bidi="ar-SA"/>
    </w:rPr>
  </w:style>
  <w:style w:type="paragraph" w:customStyle="1" w:styleId="210">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11">
    <w:name w:val="样式 15 三号"/>
    <w:next w:val="169"/>
    <w:pPr>
      <w:widowControl w:val="0"/>
    </w:pPr>
    <w:rPr>
      <w:rFonts w:ascii="Times New Roman" w:eastAsia="方正仿宋_GBK" w:cs="Times New Roman" w:hAnsi="Times New Roman"/>
      <w:kern w:val="2"/>
      <w:sz w:val="32"/>
      <w:szCs w:val="22"/>
      <w:lang w:val="en-US" w:eastAsia="zh-CN" w:bidi="ar-SA"/>
    </w:rPr>
  </w:style>
  <w:style w:type="paragraph" w:customStyle="1" w:styleId="212">
    <w:name w:val="样式 1 三号"/>
    <w:pPr>
      <w:widowControl w:val="0"/>
    </w:pPr>
    <w:rPr>
      <w:rFonts w:ascii="Times New Roman" w:eastAsia="方正仿宋_GBK" w:cs="Times New Roman" w:hAnsi="Times New Roman"/>
      <w:b/>
      <w:kern w:val="2"/>
      <w:sz w:val="32"/>
      <w:szCs w:val="22"/>
      <w:lang w:val="en-US" w:eastAsia="zh-CN" w:bidi="ar-SA"/>
    </w:rPr>
  </w:style>
  <w:style w:type="paragraph" w:customStyle="1" w:styleId="213">
    <w:name w:val="样式 2 三号"/>
    <w:pPr>
      <w:widowControl w:val="0"/>
    </w:pPr>
    <w:rPr>
      <w:rFonts w:ascii="Times New Roman" w:eastAsia="方正仿宋_GBK" w:cs="Times New Roman" w:hAnsi="Times New Roman"/>
      <w:kern w:val="2"/>
      <w:sz w:val="32"/>
      <w:szCs w:val="22"/>
      <w:lang w:val="en-US" w:eastAsia="zh-CN" w:bidi="ar-SA"/>
    </w:rPr>
  </w:style>
  <w:style w:type="paragraph" w:customStyle="1" w:styleId="214">
    <w:name w:val="样式 3 三号"/>
    <w:pPr>
      <w:widowControl w:val="0"/>
    </w:pPr>
    <w:rPr>
      <w:rFonts w:ascii="Times New Roman" w:eastAsia="方正仿宋_GBK" w:cs="Times New Roman" w:hAnsi="Times New Roman"/>
      <w:b/>
      <w:kern w:val="2"/>
      <w:sz w:val="32"/>
      <w:szCs w:val="22"/>
      <w:lang w:val="en-US" w:eastAsia="zh-CN" w:bidi="ar-SA"/>
    </w:rPr>
  </w:style>
  <w:style w:type="paragraph" w:customStyle="1" w:styleId="215">
    <w:name w:val="样式 4 三号"/>
    <w:pPr>
      <w:widowControl w:val="0"/>
    </w:pPr>
    <w:rPr>
      <w:rFonts w:ascii="Times New Roman" w:eastAsia="方正仿宋_GBK" w:cs="Times New Roman" w:hAnsi="Times New Roman"/>
      <w:kern w:val="2"/>
      <w:sz w:val="32"/>
      <w:szCs w:val="22"/>
      <w:lang w:val="en-US" w:eastAsia="zh-CN" w:bidi="ar-SA"/>
    </w:rPr>
  </w:style>
  <w:style w:type="paragraph" w:customStyle="1" w:styleId="216">
    <w:name w:val="样式 5 三号"/>
    <w:pPr>
      <w:widowControl w:val="0"/>
    </w:pPr>
    <w:rPr>
      <w:rFonts w:ascii="Times New Roman" w:eastAsia="方正仿宋_GBK" w:cs="Times New Roman" w:hAnsi="Times New Roman"/>
      <w:b/>
      <w:kern w:val="2"/>
      <w:sz w:val="32"/>
      <w:szCs w:val="22"/>
      <w:lang w:val="en-US" w:eastAsia="zh-CN" w:bidi="ar-SA"/>
    </w:rPr>
  </w:style>
  <w:style w:type="paragraph" w:customStyle="1" w:styleId="217">
    <w:name w:val="样式 6 三号"/>
    <w:next w:val="16"/>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18">
    <w:name w:val="样式 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19">
    <w:name w:val="样式 3 小四"/>
    <w:pPr>
      <w:widowControl w:val="0"/>
    </w:pPr>
    <w:rPr>
      <w:rFonts w:ascii="宋体" w:eastAsia="宋体" w:cs="Times New Roman"/>
      <w:kern w:val="2"/>
      <w:sz w:val="24"/>
      <w:szCs w:val="21"/>
      <w:lang w:val="en-US" w:eastAsia="zh-CN" w:bidi="ar-SA"/>
    </w:rPr>
  </w:style>
  <w:style w:type="paragraph" w:customStyle="1" w:styleId="220">
    <w:name w:val="样式 4 小四"/>
    <w:pPr>
      <w:widowControl w:val="0"/>
    </w:pPr>
    <w:rPr>
      <w:rFonts w:ascii="宋体" w:eastAsia="宋体" w:cs="Times New Roman"/>
      <w:kern w:val="2"/>
      <w:sz w:val="24"/>
      <w:szCs w:val="21"/>
      <w:lang w:val="en-US" w:eastAsia="zh-CN" w:bidi="ar-SA"/>
    </w:rPr>
  </w:style>
  <w:style w:type="paragraph" w:customStyle="1" w:styleId="221">
    <w:name w:val="正文5"/>
    <w:next w:val="24"/>
    <w:pPr>
      <w:widowControl w:val="0"/>
      <w:jc w:val="both"/>
    </w:pPr>
    <w:rPr>
      <w:rFonts w:ascii="Times New Roman" w:eastAsia="方正仿宋_GBK" w:cs="Times New Roman" w:hAnsi="Times New Roman"/>
      <w:kern w:val="2"/>
      <w:sz w:val="32"/>
      <w:lang w:val="en-US" w:eastAsia="zh-CN" w:bidi="ar-SA"/>
    </w:rPr>
  </w:style>
  <w:style w:type="paragraph" w:customStyle="1" w:styleId="222">
    <w:name w:val="样式 9 三号"/>
    <w:pPr>
      <w:widowControl w:val="0"/>
    </w:pPr>
    <w:rPr>
      <w:rFonts w:ascii="Times New Roman" w:eastAsia="方正仿宋_GBK" w:cs="Times New Roman" w:hAnsi="Times New Roman"/>
      <w:kern w:val="2"/>
      <w:sz w:val="32"/>
      <w:szCs w:val="22"/>
      <w:lang w:val="en-US" w:eastAsia="zh-CN" w:bidi="ar-SA"/>
    </w:rPr>
  </w:style>
  <w:style w:type="paragraph" w:customStyle="1" w:styleId="223">
    <w:name w:val="样式 10 三号"/>
    <w:pPr>
      <w:widowControl w:val="0"/>
    </w:pPr>
    <w:rPr>
      <w:rFonts w:ascii="Times New Roman" w:eastAsia="方正仿宋_GBK" w:cs="Times New Roman" w:hAnsi="Times New Roman"/>
      <w:b/>
      <w:kern w:val="2"/>
      <w:sz w:val="32"/>
      <w:szCs w:val="22"/>
      <w:lang w:val="en-US" w:eastAsia="zh-CN" w:bidi="ar-SA"/>
    </w:rPr>
  </w:style>
  <w:style w:type="character" w:customStyle="1" w:styleId="224">
    <w:name w:val="im-content1"/>
    <w:rPr>
      <w:color w:val="000000"/>
    </w:rPr>
  </w:style>
  <w:style w:type="paragraph" w:customStyle="1" w:styleId="225">
    <w:name w:val="样式 5 小四"/>
    <w:pPr>
      <w:widowControl w:val="0"/>
    </w:pPr>
    <w:rPr>
      <w:rFonts w:ascii="宋体" w:eastAsia="宋体" w:cs="Times New Roman"/>
      <w:kern w:val="2"/>
      <w:sz w:val="24"/>
      <w:lang w:val="en-US" w:eastAsia="zh-CN" w:bidi="ar-SA"/>
    </w:rPr>
  </w:style>
  <w:style w:type="paragraph" w:customStyle="1" w:styleId="226">
    <w:name w:val="样式 6 小四"/>
    <w:pPr>
      <w:widowControl w:val="0"/>
    </w:pPr>
    <w:rPr>
      <w:rFonts w:ascii="宋体" w:eastAsia="宋体" w:cs="Times New Roman"/>
      <w:kern w:val="2"/>
      <w:sz w:val="24"/>
      <w:szCs w:val="21"/>
      <w:lang w:val="en-US" w:eastAsia="zh-CN" w:bidi="ar-SA"/>
    </w:rPr>
  </w:style>
  <w:style w:type="paragraph" w:customStyle="1" w:styleId="227">
    <w:name w:val="样式 7 小四"/>
    <w:pPr>
      <w:widowControl w:val="0"/>
    </w:pPr>
    <w:rPr>
      <w:rFonts w:ascii="宋体" w:eastAsia="宋体" w:cs="Times New Roman"/>
      <w:kern w:val="2"/>
      <w:sz w:val="24"/>
      <w:szCs w:val="21"/>
      <w:lang w:val="en-US" w:eastAsia="zh-CN" w:bidi="ar-SA"/>
    </w:rPr>
  </w:style>
  <w:style w:type="paragraph" w:customStyle="1" w:styleId="228">
    <w:name w:val="样式 8 小四"/>
    <w:pPr>
      <w:widowControl w:val="0"/>
    </w:pPr>
    <w:rPr>
      <w:rFonts w:ascii="宋体" w:eastAsia="宋体" w:cs="Times New Roman"/>
      <w:kern w:val="2"/>
      <w:sz w:val="24"/>
      <w:szCs w:val="21"/>
      <w:lang w:val="en-US" w:eastAsia="zh-CN" w:bidi="ar-SA"/>
    </w:rPr>
  </w:style>
  <w:style w:type="paragraph" w:customStyle="1" w:styleId="229">
    <w:name w:val="样式 11 三号"/>
    <w:pPr>
      <w:widowControl w:val="0"/>
      <w:jc w:val="both"/>
    </w:pPr>
    <w:rPr>
      <w:rFonts w:ascii="Times New Roman" w:eastAsia="方正仿宋_GBK" w:cs="Times New Roman" w:hAnsi="Times New Roman"/>
      <w:kern w:val="2"/>
      <w:sz w:val="32"/>
      <w:lang w:val="en-US" w:eastAsia="zh-CN" w:bidi="ar-SA"/>
    </w:rPr>
  </w:style>
  <w:style w:type="paragraph" w:customStyle="1" w:styleId="230">
    <w:name w:val="样式 12 三号"/>
    <w:pPr>
      <w:widowControl w:val="0"/>
      <w:jc w:val="both"/>
    </w:pPr>
    <w:rPr>
      <w:rFonts w:ascii="Times New Roman" w:eastAsia="方正仿宋_GBK" w:cs="Times New Roman" w:hAnsi="Times New Roman"/>
      <w:kern w:val="2"/>
      <w:sz w:val="32"/>
      <w:lang w:val="en-US" w:eastAsia="zh-CN" w:bidi="ar-SA"/>
    </w:rPr>
  </w:style>
  <w:style w:type="paragraph" w:customStyle="1" w:styleId="231">
    <w:name w:val="样式 13 三号"/>
    <w:pPr>
      <w:widowControl w:val="0"/>
      <w:jc w:val="both"/>
    </w:pPr>
    <w:rPr>
      <w:rFonts w:ascii="Times New Roman" w:eastAsia="方正仿宋_GBK" w:cs="Times New Roman" w:hAnsi="Times New Roman"/>
      <w:kern w:val="2"/>
      <w:sz w:val="32"/>
      <w:lang w:val="en-US" w:eastAsia="zh-CN" w:bidi="ar-SA"/>
    </w:rPr>
  </w:style>
  <w:style w:type="paragraph" w:customStyle="1" w:styleId="232">
    <w:name w:val="样式 14 三号"/>
    <w:pPr>
      <w:widowControl w:val="0"/>
      <w:jc w:val="both"/>
    </w:pPr>
    <w:rPr>
      <w:rFonts w:ascii="Times New Roman" w:eastAsia="方正仿宋_GBK" w:cs="Times New Roman" w:hAnsi="Times New Roman"/>
      <w:kern w:val="2"/>
      <w:sz w:val="32"/>
      <w:lang w:val="en-US" w:eastAsia="zh-CN" w:bidi="ar-SA"/>
    </w:rPr>
  </w:style>
  <w:style w:type="paragraph" w:customStyle="1" w:styleId="233">
    <w:name w:val="样式 16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34">
    <w:name w:val="样式 1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35">
    <w:name w:val="样式 18 三号"/>
    <w:pPr>
      <w:widowControl w:val="0"/>
      <w:jc w:val="both"/>
    </w:pPr>
    <w:rPr>
      <w:rFonts w:ascii="Times New Roman" w:eastAsia="方正仿宋_GBK" w:cs="Times New Roman" w:hAnsi="Times New Roman"/>
      <w:kern w:val="2"/>
      <w:sz w:val="32"/>
      <w:lang w:val="en-US" w:eastAsia="zh-CN" w:bidi="ar-SA"/>
    </w:rPr>
  </w:style>
  <w:style w:type="paragraph" w:customStyle="1" w:styleId="236">
    <w:name w:val="样式 19 三号"/>
    <w:pPr>
      <w:widowControl w:val="0"/>
      <w:jc w:val="both"/>
    </w:pPr>
    <w:rPr>
      <w:rFonts w:ascii="Times New Roman" w:eastAsia="方正仿宋_GBK" w:cs="Times New Roman" w:hAnsi="Times New Roman"/>
      <w:kern w:val="2"/>
      <w:sz w:val="32"/>
      <w:lang w:val="en-US" w:eastAsia="zh-CN" w:bidi="ar-SA"/>
    </w:rPr>
  </w:style>
  <w:style w:type="paragraph" w:customStyle="1" w:styleId="237">
    <w:name w:val="样式 20 三号"/>
    <w:pPr>
      <w:widowControl w:val="0"/>
      <w:jc w:val="both"/>
    </w:pPr>
    <w:rPr>
      <w:rFonts w:ascii="Times New Roman" w:eastAsia="方正仿宋_GBK" w:cs="Times New Roman" w:hAnsi="Times New Roman"/>
      <w:kern w:val="2"/>
      <w:sz w:val="32"/>
      <w:lang w:val="en-US" w:eastAsia="zh-CN" w:bidi="ar-SA"/>
    </w:rPr>
  </w:style>
  <w:style w:type="paragraph" w:customStyle="1" w:styleId="238">
    <w:name w:val="样式 21 三号"/>
    <w:pPr>
      <w:widowControl w:val="0"/>
      <w:jc w:val="both"/>
    </w:pPr>
    <w:rPr>
      <w:rFonts w:ascii="Times New Roman" w:eastAsia="方正仿宋_GBK" w:cs="Times New Roman" w:hAnsi="Times New Roman"/>
      <w:kern w:val="2"/>
      <w:sz w:val="32"/>
      <w:lang w:val="en-US" w:eastAsia="zh-CN" w:bidi="ar-SA"/>
    </w:rPr>
  </w:style>
  <w:style w:type="paragraph" w:customStyle="1" w:styleId="239">
    <w:name w:val="样式 22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40">
    <w:name w:val="样式 23 三号"/>
    <w:pPr>
      <w:widowControl w:val="0"/>
      <w:jc w:val="both"/>
    </w:pPr>
    <w:rPr>
      <w:rFonts w:ascii="Times New Roman" w:eastAsia="方正仿宋_GBK" w:cs="Times New Roman" w:hAnsi="Times New Roman"/>
      <w:kern w:val="2"/>
      <w:sz w:val="32"/>
      <w:lang w:val="en-US" w:eastAsia="zh-CN" w:bidi="ar-SA"/>
    </w:rPr>
  </w:style>
  <w:style w:type="paragraph" w:customStyle="1" w:styleId="241">
    <w:name w:val="样式 2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42">
    <w:name w:val="样式 2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43">
    <w:name w:val="样式 26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44">
    <w:name w:val="样式 27 三号"/>
    <w:pPr>
      <w:widowControl w:val="0"/>
      <w:jc w:val="both"/>
    </w:pPr>
    <w:rPr>
      <w:rFonts w:ascii="Times New Roman" w:eastAsia="方正仿宋_GBK" w:cs="Times New Roman" w:hAnsi="Times New Roman"/>
      <w:kern w:val="2"/>
      <w:sz w:val="32"/>
      <w:lang w:val="en-US" w:eastAsia="zh-CN" w:bidi="ar-SA"/>
    </w:rPr>
  </w:style>
  <w:style w:type="paragraph" w:customStyle="1" w:styleId="245">
    <w:name w:val="样式 2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46">
    <w:name w:val="样式 29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47">
    <w:name w:val="样式 9 小四"/>
    <w:pPr>
      <w:widowControl w:val="0"/>
    </w:pPr>
    <w:rPr>
      <w:rFonts w:ascii="宋体" w:eastAsia="宋体" w:cs="Times New Roman"/>
      <w:kern w:val="2"/>
      <w:sz w:val="24"/>
      <w:szCs w:val="21"/>
      <w:lang w:val="en-US" w:eastAsia="zh-CN" w:bidi="ar-SA"/>
    </w:rPr>
  </w:style>
  <w:style w:type="paragraph" w:customStyle="1" w:styleId="248">
    <w:name w:val="样式 10 小四"/>
    <w:pPr>
      <w:widowControl w:val="0"/>
    </w:pPr>
    <w:rPr>
      <w:rFonts w:ascii="宋体" w:eastAsia="宋体" w:cs="Times New Roman"/>
      <w:kern w:val="2"/>
      <w:sz w:val="24"/>
      <w:szCs w:val="21"/>
      <w:lang w:val="en-US" w:eastAsia="zh-CN" w:bidi="ar-SA"/>
    </w:rPr>
  </w:style>
  <w:style w:type="paragraph" w:customStyle="1" w:styleId="249">
    <w:name w:val="样式 11 小四"/>
    <w:pPr>
      <w:widowControl w:val="0"/>
    </w:pPr>
    <w:rPr>
      <w:rFonts w:ascii="宋体" w:eastAsia="宋体" w:cs="Times New Roman"/>
      <w:kern w:val="2"/>
      <w:sz w:val="24"/>
      <w:szCs w:val="21"/>
      <w:lang w:val="en-US" w:eastAsia="zh-CN" w:bidi="ar-SA"/>
    </w:rPr>
  </w:style>
  <w:style w:type="paragraph" w:customStyle="1" w:styleId="250">
    <w:name w:val="样式 12 小四"/>
    <w:pPr>
      <w:widowControl w:val="0"/>
    </w:pPr>
    <w:rPr>
      <w:rFonts w:ascii="宋体" w:eastAsia="宋体" w:cs="Times New Roman"/>
      <w:kern w:val="2"/>
      <w:sz w:val="24"/>
      <w:szCs w:val="21"/>
      <w:lang w:val="en-US" w:eastAsia="zh-CN" w:bidi="ar-SA"/>
    </w:rPr>
  </w:style>
  <w:style w:type="paragraph" w:customStyle="1" w:styleId="251">
    <w:name w:val="样式 13 小四"/>
    <w:pPr>
      <w:widowControl w:val="0"/>
    </w:pPr>
    <w:rPr>
      <w:rFonts w:ascii="宋体" w:eastAsia="宋体" w:cs="Times New Roman"/>
      <w:kern w:val="2"/>
      <w:sz w:val="24"/>
      <w:szCs w:val="21"/>
      <w:lang w:val="en-US" w:eastAsia="zh-CN" w:bidi="ar-SA"/>
    </w:rPr>
  </w:style>
  <w:style w:type="paragraph" w:customStyle="1" w:styleId="252">
    <w:name w:val="样式 14 小四"/>
    <w:pPr>
      <w:widowControl w:val="0"/>
    </w:pPr>
    <w:rPr>
      <w:rFonts w:ascii="宋体" w:eastAsia="宋体" w:cs="Times New Roman"/>
      <w:kern w:val="2"/>
      <w:sz w:val="24"/>
      <w:szCs w:val="21"/>
      <w:lang w:val="en-US" w:eastAsia="zh-CN" w:bidi="ar-SA"/>
    </w:rPr>
  </w:style>
  <w:style w:type="paragraph" w:customStyle="1" w:styleId="253">
    <w:name w:val="样式 30 三号"/>
    <w:pPr>
      <w:widowControl w:val="0"/>
      <w:jc w:val="both"/>
    </w:pPr>
    <w:rPr>
      <w:rFonts w:ascii="Times New Roman" w:eastAsia="方正仿宋_GBK" w:cs="Times New Roman" w:hAnsi="Times New Roman"/>
      <w:kern w:val="2"/>
      <w:sz w:val="32"/>
      <w:lang w:val="en-US" w:eastAsia="zh-CN" w:bidi="ar-SA"/>
    </w:rPr>
  </w:style>
  <w:style w:type="paragraph" w:customStyle="1" w:styleId="254">
    <w:name w:val="样式 31 三号"/>
    <w:pPr>
      <w:widowControl w:val="0"/>
      <w:jc w:val="both"/>
    </w:pPr>
    <w:rPr>
      <w:rFonts w:ascii="Times New Roman" w:eastAsia="方正仿宋_GBK" w:cs="Times New Roman" w:hAnsi="Times New Roman"/>
      <w:kern w:val="2"/>
      <w:sz w:val="32"/>
      <w:lang w:val="en-US" w:eastAsia="zh-CN" w:bidi="ar-SA"/>
    </w:rPr>
  </w:style>
  <w:style w:type="paragraph" w:customStyle="1" w:styleId="255">
    <w:name w:val="样式 32 三号"/>
    <w:pPr>
      <w:widowControl w:val="0"/>
      <w:jc w:val="both"/>
    </w:pPr>
    <w:rPr>
      <w:rFonts w:ascii="Times New Roman" w:eastAsia="方正仿宋_GBK" w:cs="Times New Roman" w:hAnsi="Times New Roman"/>
      <w:kern w:val="2"/>
      <w:sz w:val="32"/>
      <w:lang w:val="en-US" w:eastAsia="zh-CN" w:bidi="ar-SA"/>
    </w:rPr>
  </w:style>
  <w:style w:type="paragraph" w:customStyle="1" w:styleId="256">
    <w:name w:val="样式 33 三号"/>
    <w:pPr>
      <w:widowControl w:val="0"/>
      <w:jc w:val="both"/>
    </w:pPr>
    <w:rPr>
      <w:rFonts w:ascii="Times New Roman" w:eastAsia="方正仿宋_GBK" w:cs="Times New Roman" w:hAnsi="Times New Roman"/>
      <w:kern w:val="2"/>
      <w:sz w:val="32"/>
      <w:lang w:val="en-US" w:eastAsia="zh-CN" w:bidi="ar-SA"/>
    </w:rPr>
  </w:style>
  <w:style w:type="paragraph" w:customStyle="1" w:styleId="257">
    <w:name w:val="样式 34 三号"/>
    <w:pPr>
      <w:widowControl w:val="0"/>
      <w:jc w:val="both"/>
    </w:pPr>
    <w:rPr>
      <w:rFonts w:ascii="Times New Roman" w:eastAsia="方正仿宋_GBK" w:cs="Times New Roman" w:hAnsi="Times New Roman"/>
      <w:kern w:val="2"/>
      <w:sz w:val="32"/>
      <w:lang w:val="en-US" w:eastAsia="zh-CN" w:bidi="ar-SA"/>
    </w:rPr>
  </w:style>
  <w:style w:type="paragraph" w:customStyle="1" w:styleId="258">
    <w:name w:val="样式"/>
    <w:rPr>
      <w:rFonts w:ascii="Times New Roman" w:eastAsia="宋体" w:cs="Times New Roman" w:hAnsi="Times New Roman"/>
      <w:color w:val="000000"/>
      <w:lang w:val="en-US" w:eastAsia="zh-CN" w:bidi="ar-SA"/>
    </w:rPr>
  </w:style>
  <w:style w:type="character" w:styleId="259">
    <w:name w:val="annotation reference"/>
    <w:basedOn w:val="10"/>
    <w:rPr>
      <w:sz w:val="21"/>
      <w:szCs w:val="21"/>
    </w:rPr>
  </w:style>
  <w:style w:type="paragraph" w:styleId="260">
    <w:name w:val="header"/>
    <w:basedOn w:val="0"/>
    <w:pPr>
      <w:pBdr>
        <w:bottom w:val="single" w:sz="6" w:space="1" w:color="auto"/>
      </w:pBdr>
      <w:tabs>
        <w:tab w:val="center" w:pos="4153"/>
        <w:tab w:val="right" w:pos="8306"/>
      </w:tabs>
      <w:snapToGrid w:val="0"/>
      <w:jc w:val="center"/>
    </w:pPr>
    <w:rPr>
      <w:sz w:val="18"/>
      <w:szCs w:val="18"/>
    </w:rPr>
  </w:style>
  <w:style w:type="paragraph" w:customStyle="1" w:styleId="261">
    <w:name w:val="样式 35 三号"/>
    <w:pPr>
      <w:widowControl w:val="0"/>
      <w:jc w:val="both"/>
    </w:pPr>
    <w:rPr>
      <w:rFonts w:ascii="Times New Roman" w:eastAsia="方正仿宋_GBK" w:cs="Times New Roman" w:hAnsi="Times New Roman"/>
      <w:kern w:val="2"/>
      <w:sz w:val="32"/>
      <w:lang w:val="en-US" w:eastAsia="zh-CN" w:bidi="ar-SA"/>
    </w:rPr>
  </w:style>
  <w:style w:type="paragraph" w:customStyle="1" w:styleId="262">
    <w:name w:val="样式 36 三号"/>
    <w:pPr>
      <w:widowControl w:val="0"/>
      <w:jc w:val="both"/>
    </w:pPr>
    <w:rPr>
      <w:rFonts w:ascii="Times New Roman" w:eastAsia="方正仿宋_GBK" w:cs="Times New Roman" w:hAnsi="Times New Roman"/>
      <w:kern w:val="2"/>
      <w:sz w:val="32"/>
      <w:szCs w:val="28"/>
      <w:lang w:val="en-US" w:eastAsia="zh-CN" w:bidi="ar-SA"/>
    </w:rPr>
  </w:style>
  <w:style w:type="paragraph" w:customStyle="1" w:styleId="263">
    <w:name w:val="样式 15 小四"/>
    <w:pPr>
      <w:widowControl w:val="0"/>
    </w:pPr>
    <w:rPr>
      <w:rFonts w:ascii="宋体" w:eastAsia="宋体" w:cs="Times New Roman"/>
      <w:kern w:val="2"/>
      <w:sz w:val="24"/>
      <w:szCs w:val="21"/>
      <w:lang w:val="en-US" w:eastAsia="zh-CN" w:bidi="ar-SA"/>
    </w:rPr>
  </w:style>
  <w:style w:type="paragraph" w:customStyle="1" w:styleId="264">
    <w:name w:val="样式 16 小四"/>
    <w:pPr>
      <w:widowControl w:val="0"/>
    </w:pPr>
    <w:rPr>
      <w:rFonts w:ascii="宋体" w:eastAsia="宋体" w:cs="Times New Roman"/>
      <w:kern w:val="2"/>
      <w:sz w:val="24"/>
      <w:szCs w:val="21"/>
      <w:lang w:val="en-US" w:eastAsia="zh-CN" w:bidi="ar-SA"/>
    </w:rPr>
  </w:style>
  <w:style w:type="paragraph" w:customStyle="1" w:styleId="265">
    <w:name w:val="样式 17 小四"/>
    <w:pPr>
      <w:widowControl w:val="0"/>
    </w:pPr>
    <w:rPr>
      <w:rFonts w:ascii="宋体" w:eastAsia="宋体" w:cs="Times New Roman"/>
      <w:kern w:val="2"/>
      <w:sz w:val="24"/>
      <w:szCs w:val="21"/>
      <w:lang w:val="en-US" w:eastAsia="zh-CN" w:bidi="ar-SA"/>
    </w:rPr>
  </w:style>
  <w:style w:type="paragraph" w:customStyle="1" w:styleId="266">
    <w:name w:val="样式 18 小四"/>
    <w:pPr>
      <w:widowControl w:val="0"/>
    </w:pPr>
    <w:rPr>
      <w:rFonts w:ascii="宋体" w:eastAsia="宋体" w:cs="Times New Roman"/>
      <w:kern w:val="2"/>
      <w:sz w:val="24"/>
      <w:szCs w:val="21"/>
      <w:lang w:val="en-US" w:eastAsia="zh-CN" w:bidi="ar-SA"/>
    </w:rPr>
  </w:style>
  <w:style w:type="paragraph" w:customStyle="1" w:styleId="267">
    <w:name w:val="样式 19 小四"/>
    <w:pPr>
      <w:widowControl w:val="0"/>
    </w:pPr>
    <w:rPr>
      <w:rFonts w:ascii="宋体" w:eastAsia="宋体" w:cs="Times New Roman"/>
      <w:kern w:val="2"/>
      <w:sz w:val="24"/>
      <w:szCs w:val="21"/>
      <w:lang w:val="en-US" w:eastAsia="zh-CN" w:bidi="ar-SA"/>
    </w:rPr>
  </w:style>
  <w:style w:type="paragraph" w:customStyle="1" w:styleId="268">
    <w:name w:val="样式 20 小四"/>
    <w:pPr>
      <w:widowControl w:val="0"/>
    </w:pPr>
    <w:rPr>
      <w:rFonts w:ascii="宋体" w:eastAsia="宋体" w:cs="Times New Roman"/>
      <w:kern w:val="2"/>
      <w:sz w:val="24"/>
      <w:szCs w:val="21"/>
      <w:lang w:val="en-US" w:eastAsia="zh-CN" w:bidi="ar-SA"/>
    </w:rPr>
  </w:style>
  <w:style w:type="paragraph" w:customStyle="1" w:styleId="269">
    <w:name w:val="样式 21 小四"/>
    <w:pPr>
      <w:widowControl w:val="0"/>
    </w:pPr>
    <w:rPr>
      <w:rFonts w:ascii="宋体" w:eastAsia="宋体" w:cs="Times New Roman"/>
      <w:kern w:val="2"/>
      <w:sz w:val="24"/>
      <w:szCs w:val="21"/>
      <w:lang w:val="en-US" w:eastAsia="zh-CN" w:bidi="ar-SA"/>
    </w:rPr>
  </w:style>
  <w:style w:type="paragraph" w:customStyle="1" w:styleId="270">
    <w:name w:val="样式 22 小四"/>
    <w:pPr>
      <w:widowControl w:val="0"/>
    </w:pPr>
    <w:rPr>
      <w:rFonts w:ascii="宋体" w:eastAsia="宋体" w:cs="Times New Roman"/>
      <w:kern w:val="2"/>
      <w:sz w:val="24"/>
      <w:szCs w:val="21"/>
      <w:lang w:val="en-US" w:eastAsia="zh-CN" w:bidi="ar-SA"/>
    </w:rPr>
  </w:style>
  <w:style w:type="paragraph" w:customStyle="1" w:styleId="271">
    <w:name w:val="样式 23 小四"/>
    <w:pPr>
      <w:widowControl w:val="0"/>
    </w:pPr>
    <w:rPr>
      <w:rFonts w:ascii="宋体" w:eastAsia="宋体" w:cs="Times New Roman"/>
      <w:kern w:val="2"/>
      <w:sz w:val="24"/>
      <w:szCs w:val="21"/>
      <w:lang w:val="en-US" w:eastAsia="zh-CN" w:bidi="ar-SA"/>
    </w:rPr>
  </w:style>
  <w:style w:type="paragraph" w:customStyle="1" w:styleId="272">
    <w:name w:val="样式 3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73">
    <w:name w:val="样式 38 三号"/>
    <w:pPr>
      <w:widowControl w:val="0"/>
      <w:jc w:val="both"/>
    </w:pPr>
    <w:rPr>
      <w:rFonts w:ascii="Times New Roman" w:eastAsia="方正仿宋_GBK" w:cs="Times New Roman" w:hAnsi="Times New Roman"/>
      <w:kern w:val="2"/>
      <w:sz w:val="32"/>
      <w:lang w:val="en-US" w:eastAsia="zh-CN" w:bidi="ar-SA"/>
    </w:rPr>
  </w:style>
  <w:style w:type="paragraph" w:customStyle="1" w:styleId="274">
    <w:name w:val="样式 39 三号"/>
    <w:pPr>
      <w:widowControl w:val="0"/>
    </w:pPr>
    <w:rPr>
      <w:rFonts w:ascii="Times New Roman" w:eastAsia="方正仿宋_GBK" w:cs="Times New Roman" w:hAnsi="Times New Roman"/>
      <w:kern w:val="2"/>
      <w:sz w:val="32"/>
      <w:szCs w:val="22"/>
      <w:lang w:val="en-US" w:eastAsia="zh-CN" w:bidi="ar-SA"/>
    </w:rPr>
  </w:style>
  <w:style w:type="paragraph" w:customStyle="1" w:styleId="275">
    <w:name w:val="样式 40 三号"/>
    <w:pPr>
      <w:widowControl w:val="0"/>
    </w:pPr>
    <w:rPr>
      <w:rFonts w:ascii="Times New Roman" w:eastAsia="方正仿宋_GBK" w:cs="Times New Roman" w:hAnsi="Times New Roman"/>
      <w:b/>
      <w:kern w:val="2"/>
      <w:sz w:val="32"/>
      <w:szCs w:val="22"/>
      <w:lang w:val="en-US" w:eastAsia="zh-CN" w:bidi="ar-SA"/>
    </w:rPr>
  </w:style>
  <w:style w:type="paragraph" w:customStyle="1" w:styleId="276">
    <w:name w:val="样式 小五"/>
    <w:next w:val="0"/>
    <w:pPr>
      <w:widowControl w:val="0"/>
      <w:tabs>
        <w:tab w:val="center" w:pos="4153"/>
        <w:tab w:val="right" w:pos="8306"/>
      </w:tabs>
      <w:snapToGrid w:val="0"/>
    </w:pPr>
    <w:rPr>
      <w:rFonts w:ascii="Times New Roman" w:eastAsia="方正仿宋_GBK" w:cs="Times New Roman" w:hAnsi="Times New Roman"/>
      <w:kern w:val="2"/>
      <w:sz w:val="18"/>
      <w:szCs w:val="18"/>
      <w:lang w:val="en-US" w:eastAsia="zh-CN" w:bidi="ar-SA"/>
    </w:rPr>
  </w:style>
  <w:style w:type="paragraph" w:customStyle="1" w:styleId="277">
    <w:name w:val="样式 24 小四"/>
    <w:pPr>
      <w:widowControl w:val="0"/>
    </w:pPr>
    <w:rPr>
      <w:rFonts w:ascii="宋体" w:eastAsia="宋体" w:cs="Times New Roman"/>
      <w:kern w:val="2"/>
      <w:sz w:val="24"/>
      <w:szCs w:val="21"/>
      <w:lang w:val="en-US" w:eastAsia="zh-CN" w:bidi="ar-SA"/>
    </w:rPr>
  </w:style>
  <w:style w:type="paragraph" w:customStyle="1" w:styleId="278">
    <w:name w:val="样式 25 小四"/>
    <w:pPr>
      <w:widowControl w:val="0"/>
    </w:pPr>
    <w:rPr>
      <w:rFonts w:ascii="宋体" w:eastAsia="宋体" w:cs="Times New Roman"/>
      <w:kern w:val="2"/>
      <w:sz w:val="24"/>
      <w:szCs w:val="21"/>
      <w:lang w:val="en-US" w:eastAsia="zh-CN" w:bidi="ar-SA"/>
    </w:rPr>
  </w:style>
  <w:style w:type="paragraph" w:customStyle="1" w:styleId="279">
    <w:name w:val="样式 1 小三"/>
    <w:pPr>
      <w:widowControl w:val="0"/>
      <w:jc w:val="both"/>
    </w:pPr>
    <w:rPr>
      <w:rFonts w:ascii="Times New Roman" w:eastAsia="宋体" w:cs="Times New Roman" w:hAnsi="Times New Roman"/>
      <w:kern w:val="2"/>
      <w:sz w:val="30"/>
      <w:szCs w:val="30"/>
      <w:lang w:val="en-US" w:eastAsia="zh-CN" w:bidi="ar-SA"/>
    </w:rPr>
  </w:style>
  <w:style w:type="paragraph" w:customStyle="1" w:styleId="280">
    <w:name w:val="样式 4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81">
    <w:name w:val="样式 2 小三"/>
    <w:pPr>
      <w:widowControl w:val="0"/>
      <w:jc w:val="both"/>
    </w:pPr>
    <w:rPr>
      <w:rFonts w:ascii="Times New Roman" w:eastAsia="宋体" w:cs="Times New Roman" w:hAnsi="Times New Roman"/>
      <w:kern w:val="2"/>
      <w:sz w:val="30"/>
      <w:szCs w:val="30"/>
      <w:lang w:val="en-US" w:eastAsia="zh-CN" w:bidi="ar-SA"/>
    </w:rPr>
  </w:style>
  <w:style w:type="paragraph" w:customStyle="1" w:styleId="282">
    <w:name w:val="样式 3 小三"/>
    <w:pPr>
      <w:widowControl w:val="0"/>
      <w:jc w:val="both"/>
    </w:pPr>
    <w:rPr>
      <w:rFonts w:ascii="Times New Roman" w:eastAsia="宋体" w:cs="Times New Roman" w:hAnsi="Times New Roman"/>
      <w:kern w:val="2"/>
      <w:sz w:val="30"/>
      <w:szCs w:val="30"/>
      <w:lang w:val="en-US" w:eastAsia="zh-CN" w:bidi="ar-SA"/>
    </w:rPr>
  </w:style>
  <w:style w:type="paragraph" w:customStyle="1" w:styleId="283">
    <w:name w:val="样式 4 小三"/>
    <w:pPr>
      <w:widowControl w:val="0"/>
      <w:jc w:val="both"/>
    </w:pPr>
    <w:rPr>
      <w:rFonts w:ascii="Times New Roman" w:eastAsia="宋体" w:cs="Times New Roman" w:hAnsi="Times New Roman"/>
      <w:kern w:val="2"/>
      <w:sz w:val="30"/>
      <w:szCs w:val="30"/>
      <w:lang w:val="en-US" w:eastAsia="zh-CN" w:bidi="ar-SA"/>
    </w:rPr>
  </w:style>
  <w:style w:type="paragraph" w:customStyle="1" w:styleId="284">
    <w:name w:val="样式 6 小三"/>
    <w:pPr>
      <w:widowControl w:val="0"/>
      <w:jc w:val="both"/>
    </w:pPr>
    <w:rPr>
      <w:rFonts w:ascii="Times New Roman" w:eastAsia="宋体" w:cs="Times New Roman" w:hAnsi="Times New Roman"/>
      <w:kern w:val="2"/>
      <w:sz w:val="30"/>
      <w:szCs w:val="30"/>
      <w:lang w:val="en-US" w:eastAsia="zh-CN" w:bidi="ar-SA"/>
    </w:rPr>
  </w:style>
  <w:style w:type="paragraph" w:customStyle="1" w:styleId="285">
    <w:name w:val="样式 7 小三"/>
    <w:pPr>
      <w:widowControl w:val="0"/>
      <w:jc w:val="both"/>
    </w:pPr>
    <w:rPr>
      <w:rFonts w:ascii="Times New Roman" w:eastAsia="宋体" w:cs="Times New Roman" w:hAnsi="Times New Roman"/>
      <w:kern w:val="2"/>
      <w:sz w:val="30"/>
      <w:szCs w:val="30"/>
      <w:lang w:val="en-US" w:eastAsia="zh-CN" w:bidi="ar-SA"/>
    </w:rPr>
  </w:style>
  <w:style w:type="paragraph" w:customStyle="1" w:styleId="286">
    <w:name w:val="样式 9 小三"/>
    <w:pPr>
      <w:widowControl w:val="0"/>
      <w:jc w:val="both"/>
    </w:pPr>
    <w:rPr>
      <w:rFonts w:ascii="Times New Roman" w:eastAsia="宋体" w:cs="Times New Roman" w:hAnsi="Times New Roman"/>
      <w:kern w:val="2"/>
      <w:sz w:val="30"/>
      <w:szCs w:val="30"/>
      <w:lang w:val="en-US" w:eastAsia="zh-CN" w:bidi="ar-SA"/>
    </w:rPr>
  </w:style>
  <w:style w:type="paragraph" w:customStyle="1" w:styleId="287">
    <w:name w:val="样式 10 小三"/>
    <w:pPr>
      <w:widowControl w:val="0"/>
      <w:jc w:val="both"/>
    </w:pPr>
    <w:rPr>
      <w:rFonts w:ascii="Times New Roman" w:eastAsia="宋体" w:cs="Times New Roman" w:hAnsi="Times New Roman"/>
      <w:kern w:val="2"/>
      <w:sz w:val="30"/>
      <w:szCs w:val="30"/>
      <w:lang w:val="en-US" w:eastAsia="zh-CN" w:bidi="ar-SA"/>
    </w:rPr>
  </w:style>
  <w:style w:type="paragraph" w:customStyle="1" w:styleId="288">
    <w:name w:val="样式 11 小三"/>
    <w:pPr>
      <w:widowControl w:val="0"/>
      <w:jc w:val="both"/>
    </w:pPr>
    <w:rPr>
      <w:rFonts w:ascii="Times New Roman" w:eastAsia="宋体" w:cs="Times New Roman" w:hAnsi="Times New Roman"/>
      <w:kern w:val="2"/>
      <w:sz w:val="30"/>
      <w:szCs w:val="30"/>
      <w:lang w:val="en-US" w:eastAsia="zh-CN" w:bidi="ar-SA"/>
    </w:rPr>
  </w:style>
  <w:style w:type="paragraph" w:customStyle="1" w:styleId="289">
    <w:name w:val="样式 13 小三"/>
    <w:pPr>
      <w:widowControl w:val="0"/>
      <w:jc w:val="both"/>
    </w:pPr>
    <w:rPr>
      <w:rFonts w:ascii="Times New Roman" w:eastAsia="宋体" w:cs="Times New Roman" w:hAnsi="Times New Roman"/>
      <w:kern w:val="2"/>
      <w:sz w:val="30"/>
      <w:szCs w:val="30"/>
      <w:lang w:val="en-US" w:eastAsia="zh-CN" w:bidi="ar-SA"/>
    </w:rPr>
  </w:style>
  <w:style w:type="paragraph" w:customStyle="1" w:styleId="290">
    <w:name w:val="样式 14 小三"/>
    <w:pPr>
      <w:widowControl w:val="0"/>
      <w:jc w:val="both"/>
    </w:pPr>
    <w:rPr>
      <w:rFonts w:ascii="Times New Roman" w:eastAsia="宋体" w:cs="Times New Roman" w:hAnsi="Times New Roman"/>
      <w:kern w:val="2"/>
      <w:sz w:val="30"/>
      <w:szCs w:val="30"/>
      <w:lang w:val="en-US" w:eastAsia="zh-CN" w:bidi="ar-SA"/>
    </w:rPr>
  </w:style>
  <w:style w:type="paragraph" w:customStyle="1" w:styleId="291">
    <w:name w:val="样式 15 小三"/>
    <w:pPr>
      <w:widowControl w:val="0"/>
      <w:jc w:val="both"/>
    </w:pPr>
    <w:rPr>
      <w:rFonts w:ascii="Times New Roman" w:eastAsia="宋体" w:cs="Times New Roman" w:hAnsi="Times New Roman"/>
      <w:kern w:val="2"/>
      <w:sz w:val="30"/>
      <w:szCs w:val="30"/>
      <w:lang w:val="en-US" w:eastAsia="zh-CN" w:bidi="ar-SA"/>
    </w:rPr>
  </w:style>
  <w:style w:type="paragraph" w:customStyle="1" w:styleId="292">
    <w:name w:val="样式 18 小三"/>
    <w:pPr>
      <w:widowControl w:val="0"/>
      <w:jc w:val="both"/>
    </w:pPr>
    <w:rPr>
      <w:rFonts w:ascii="Times New Roman" w:eastAsia="宋体" w:cs="Times New Roman" w:hAnsi="Times New Roman"/>
      <w:kern w:val="2"/>
      <w:sz w:val="30"/>
      <w:szCs w:val="30"/>
      <w:lang w:val="en-US" w:eastAsia="zh-CN" w:bidi="ar-SA"/>
    </w:rPr>
  </w:style>
  <w:style w:type="paragraph" w:customStyle="1" w:styleId="293">
    <w:name w:val="样式 19 小三"/>
    <w:pPr>
      <w:widowControl w:val="0"/>
      <w:jc w:val="both"/>
    </w:pPr>
    <w:rPr>
      <w:rFonts w:ascii="Times New Roman" w:eastAsia="宋体" w:cs="Times New Roman" w:hAnsi="Times New Roman"/>
      <w:kern w:val="2"/>
      <w:sz w:val="30"/>
      <w:szCs w:val="30"/>
      <w:lang w:val="en-US" w:eastAsia="zh-CN" w:bidi="ar-SA"/>
    </w:rPr>
  </w:style>
  <w:style w:type="paragraph" w:customStyle="1" w:styleId="294">
    <w:name w:val="样式 20 小三"/>
    <w:pPr>
      <w:widowControl w:val="0"/>
      <w:jc w:val="both"/>
    </w:pPr>
    <w:rPr>
      <w:rFonts w:ascii="Times New Roman" w:eastAsia="宋体" w:cs="Times New Roman" w:hAnsi="Times New Roman"/>
      <w:kern w:val="2"/>
      <w:sz w:val="30"/>
      <w:szCs w:val="30"/>
      <w:lang w:val="en-US" w:eastAsia="zh-CN" w:bidi="ar-SA"/>
    </w:rPr>
  </w:style>
  <w:style w:type="paragraph" w:customStyle="1" w:styleId="295">
    <w:name w:val="样式 102 小三"/>
    <w:pPr>
      <w:widowControl w:val="0"/>
      <w:jc w:val="both"/>
    </w:pPr>
    <w:rPr>
      <w:rFonts w:ascii="Times New Roman" w:eastAsia="宋体" w:cs="Times New Roman" w:hAnsi="Times New Roman"/>
      <w:kern w:val="2"/>
      <w:sz w:val="30"/>
      <w:szCs w:val="30"/>
      <w:lang w:val="en-US" w:eastAsia="zh-CN" w:bidi="ar-SA"/>
    </w:rPr>
  </w:style>
  <w:style w:type="paragraph" w:customStyle="1" w:styleId="296">
    <w:name w:val="样式 103 小三"/>
    <w:pPr>
      <w:widowControl w:val="0"/>
      <w:jc w:val="both"/>
    </w:pPr>
    <w:rPr>
      <w:rFonts w:ascii="Times New Roman" w:eastAsia="宋体" w:cs="Times New Roman" w:hAnsi="Times New Roman"/>
      <w:kern w:val="2"/>
      <w:sz w:val="30"/>
      <w:szCs w:val="30"/>
      <w:lang w:val="en-US" w:eastAsia="zh-CN" w:bidi="ar-SA"/>
    </w:rPr>
  </w:style>
  <w:style w:type="paragraph" w:customStyle="1" w:styleId="297">
    <w:name w:val="样式 104 小三"/>
    <w:pPr>
      <w:widowControl w:val="0"/>
      <w:jc w:val="both"/>
    </w:pPr>
    <w:rPr>
      <w:rFonts w:ascii="Times New Roman" w:eastAsia="宋体" w:cs="Times New Roman" w:hAnsi="Times New Roman"/>
      <w:kern w:val="2"/>
      <w:sz w:val="30"/>
      <w:szCs w:val="30"/>
      <w:lang w:val="en-US" w:eastAsia="zh-CN" w:bidi="ar-SA"/>
    </w:rPr>
  </w:style>
  <w:style w:type="paragraph" w:customStyle="1" w:styleId="298">
    <w:name w:val="样式 111 小三"/>
    <w:pPr>
      <w:widowControl w:val="0"/>
      <w:jc w:val="both"/>
    </w:pPr>
    <w:rPr>
      <w:rFonts w:ascii="Times New Roman" w:eastAsia="宋体" w:cs="Times New Roman" w:hAnsi="Times New Roman"/>
      <w:kern w:val="2"/>
      <w:sz w:val="30"/>
      <w:szCs w:val="30"/>
      <w:lang w:val="en-US" w:eastAsia="zh-CN" w:bidi="ar-SA"/>
    </w:rPr>
  </w:style>
  <w:style w:type="paragraph" w:customStyle="1" w:styleId="299">
    <w:name w:val="样式 112 小三"/>
    <w:pPr>
      <w:widowControl w:val="0"/>
      <w:jc w:val="both"/>
    </w:pPr>
    <w:rPr>
      <w:rFonts w:ascii="Times New Roman" w:eastAsia="宋体" w:cs="Times New Roman" w:hAnsi="Times New Roman"/>
      <w:kern w:val="2"/>
      <w:sz w:val="30"/>
      <w:szCs w:val="30"/>
      <w:lang w:val="en-US" w:eastAsia="zh-CN" w:bidi="ar-SA"/>
    </w:rPr>
  </w:style>
  <w:style w:type="paragraph" w:customStyle="1" w:styleId="300">
    <w:name w:val="样式 113 小三"/>
    <w:pPr>
      <w:widowControl w:val="0"/>
      <w:jc w:val="both"/>
    </w:pPr>
    <w:rPr>
      <w:rFonts w:ascii="Times New Roman" w:eastAsia="宋体" w:cs="Times New Roman" w:hAnsi="Times New Roman"/>
      <w:kern w:val="2"/>
      <w:sz w:val="30"/>
      <w:szCs w:val="30"/>
      <w:lang w:val="en-US" w:eastAsia="zh-CN" w:bidi="ar-SA"/>
    </w:rPr>
  </w:style>
  <w:style w:type="paragraph" w:customStyle="1" w:styleId="301">
    <w:name w:val="样式 114 小三"/>
    <w:pPr>
      <w:widowControl w:val="0"/>
      <w:jc w:val="both"/>
    </w:pPr>
    <w:rPr>
      <w:rFonts w:ascii="Times New Roman" w:eastAsia="宋体" w:cs="Times New Roman" w:hAnsi="Times New Roman"/>
      <w:kern w:val="2"/>
      <w:sz w:val="30"/>
      <w:szCs w:val="30"/>
      <w:lang w:val="en-US" w:eastAsia="zh-CN" w:bidi="ar-SA"/>
    </w:rPr>
  </w:style>
  <w:style w:type="paragraph" w:customStyle="1" w:styleId="302">
    <w:name w:val="样式 115 小三"/>
    <w:pPr>
      <w:widowControl w:val="0"/>
      <w:jc w:val="both"/>
    </w:pPr>
    <w:rPr>
      <w:rFonts w:ascii="Times New Roman" w:eastAsia="宋体" w:cs="Times New Roman" w:hAnsi="Times New Roman"/>
      <w:kern w:val="2"/>
      <w:sz w:val="30"/>
      <w:szCs w:val="30"/>
      <w:lang w:val="en-US" w:eastAsia="zh-CN" w:bidi="ar-SA"/>
    </w:rPr>
  </w:style>
  <w:style w:type="paragraph" w:customStyle="1" w:styleId="303">
    <w:name w:val="样式 116 小三"/>
    <w:pPr>
      <w:widowControl w:val="0"/>
      <w:jc w:val="both"/>
    </w:pPr>
    <w:rPr>
      <w:rFonts w:ascii="Times New Roman" w:eastAsia="宋体" w:cs="Times New Roman" w:hAnsi="Times New Roman"/>
      <w:kern w:val="2"/>
      <w:sz w:val="30"/>
      <w:szCs w:val="30"/>
      <w:lang w:val="en-US" w:eastAsia="zh-CN" w:bidi="ar-SA"/>
    </w:rPr>
  </w:style>
  <w:style w:type="paragraph" w:customStyle="1" w:styleId="304">
    <w:name w:val="样式 150 小三"/>
    <w:pPr>
      <w:widowControl w:val="0"/>
      <w:jc w:val="both"/>
    </w:pPr>
    <w:rPr>
      <w:rFonts w:ascii="Times New Roman" w:eastAsia="宋体" w:cs="Times New Roman" w:hAnsi="Times New Roman"/>
      <w:kern w:val="2"/>
      <w:sz w:val="30"/>
      <w:szCs w:val="30"/>
      <w:lang w:val="en-US" w:eastAsia="zh-CN" w:bidi="ar-SA"/>
    </w:rPr>
  </w:style>
  <w:style w:type="paragraph" w:customStyle="1" w:styleId="305">
    <w:name w:val="样式 151 小三"/>
    <w:pPr>
      <w:widowControl w:val="0"/>
      <w:jc w:val="both"/>
    </w:pPr>
    <w:rPr>
      <w:rFonts w:ascii="Times New Roman" w:eastAsia="宋体" w:cs="Times New Roman" w:hAnsi="Times New Roman"/>
      <w:kern w:val="2"/>
      <w:sz w:val="30"/>
      <w:szCs w:val="30"/>
      <w:lang w:val="en-US" w:eastAsia="zh-CN" w:bidi="ar-SA"/>
    </w:rPr>
  </w:style>
  <w:style w:type="paragraph" w:customStyle="1" w:styleId="306">
    <w:name w:val="样式 152 小三"/>
    <w:pPr>
      <w:widowControl w:val="0"/>
      <w:jc w:val="both"/>
    </w:pPr>
    <w:rPr>
      <w:rFonts w:ascii="Times New Roman" w:eastAsia="宋体" w:cs="Times New Roman" w:hAnsi="Times New Roman"/>
      <w:kern w:val="2"/>
      <w:sz w:val="30"/>
      <w:szCs w:val="30"/>
      <w:lang w:val="en-US" w:eastAsia="zh-CN" w:bidi="ar-SA"/>
    </w:rPr>
  </w:style>
  <w:style w:type="paragraph" w:customStyle="1" w:styleId="307">
    <w:name w:val="样式 153 小三"/>
    <w:pPr>
      <w:widowControl w:val="0"/>
      <w:jc w:val="both"/>
    </w:pPr>
    <w:rPr>
      <w:rFonts w:ascii="Times New Roman" w:eastAsia="宋体" w:cs="Times New Roman" w:hAnsi="Times New Roman"/>
      <w:kern w:val="2"/>
      <w:sz w:val="30"/>
      <w:szCs w:val="30"/>
      <w:lang w:val="en-US" w:eastAsia="zh-CN" w:bidi="ar-SA"/>
    </w:rPr>
  </w:style>
  <w:style w:type="paragraph" w:customStyle="1" w:styleId="308">
    <w:name w:val="样式 154 小三"/>
    <w:pPr>
      <w:widowControl w:val="0"/>
      <w:jc w:val="both"/>
    </w:pPr>
    <w:rPr>
      <w:rFonts w:ascii="Times New Roman" w:eastAsia="宋体" w:cs="Times New Roman" w:hAnsi="Times New Roman"/>
      <w:kern w:val="2"/>
      <w:sz w:val="30"/>
      <w:szCs w:val="30"/>
      <w:lang w:val="en-US" w:eastAsia="zh-CN" w:bidi="ar-SA"/>
    </w:rPr>
  </w:style>
  <w:style w:type="paragraph" w:customStyle="1" w:styleId="309">
    <w:name w:val="样式 155 小三"/>
    <w:pPr>
      <w:widowControl w:val="0"/>
      <w:jc w:val="both"/>
    </w:pPr>
    <w:rPr>
      <w:rFonts w:ascii="Times New Roman" w:eastAsia="宋体" w:cs="Times New Roman" w:hAnsi="Times New Roman"/>
      <w:kern w:val="2"/>
      <w:sz w:val="30"/>
      <w:szCs w:val="30"/>
      <w:lang w:val="en-US" w:eastAsia="zh-CN" w:bidi="ar-SA"/>
    </w:rPr>
  </w:style>
  <w:style w:type="paragraph" w:customStyle="1" w:styleId="310">
    <w:name w:val="样式 156 小三"/>
    <w:pPr>
      <w:widowControl w:val="0"/>
      <w:jc w:val="both"/>
    </w:pPr>
    <w:rPr>
      <w:rFonts w:ascii="Times New Roman" w:eastAsia="宋体" w:cs="Times New Roman" w:hAnsi="Times New Roman"/>
      <w:kern w:val="2"/>
      <w:sz w:val="30"/>
      <w:szCs w:val="30"/>
      <w:lang w:val="en-US" w:eastAsia="zh-CN" w:bidi="ar-SA"/>
    </w:rPr>
  </w:style>
  <w:style w:type="paragraph" w:customStyle="1" w:styleId="311">
    <w:name w:val="样式 157 小三"/>
    <w:pPr>
      <w:widowControl w:val="0"/>
      <w:jc w:val="both"/>
    </w:pPr>
    <w:rPr>
      <w:rFonts w:ascii="Times New Roman" w:eastAsia="宋体" w:cs="Times New Roman" w:hAnsi="Times New Roman"/>
      <w:kern w:val="2"/>
      <w:sz w:val="30"/>
      <w:szCs w:val="30"/>
      <w:lang w:val="en-US" w:eastAsia="zh-CN" w:bidi="ar-SA"/>
    </w:rPr>
  </w:style>
  <w:style w:type="paragraph" w:customStyle="1" w:styleId="312">
    <w:name w:val="样式 158 小三"/>
    <w:pPr>
      <w:widowControl w:val="0"/>
      <w:jc w:val="both"/>
    </w:pPr>
    <w:rPr>
      <w:rFonts w:ascii="Times New Roman" w:eastAsia="宋体" w:cs="Times New Roman" w:hAnsi="Times New Roman"/>
      <w:kern w:val="2"/>
      <w:sz w:val="30"/>
      <w:szCs w:val="30"/>
      <w:lang w:val="en-US" w:eastAsia="zh-CN" w:bidi="ar-SA"/>
    </w:rPr>
  </w:style>
  <w:style w:type="paragraph" w:customStyle="1" w:styleId="313">
    <w:name w:val="样式 159 小三"/>
    <w:pPr>
      <w:widowControl w:val="0"/>
      <w:jc w:val="both"/>
    </w:pPr>
    <w:rPr>
      <w:rFonts w:ascii="Times New Roman" w:eastAsia="宋体" w:cs="Times New Roman" w:hAnsi="Times New Roman"/>
      <w:kern w:val="2"/>
      <w:sz w:val="30"/>
      <w:szCs w:val="30"/>
      <w:lang w:val="en-US" w:eastAsia="zh-CN" w:bidi="ar-SA"/>
    </w:rPr>
  </w:style>
  <w:style w:type="paragraph" w:customStyle="1" w:styleId="314">
    <w:name w:val="样式 160 小三"/>
    <w:pPr>
      <w:widowControl w:val="0"/>
      <w:jc w:val="both"/>
    </w:pPr>
    <w:rPr>
      <w:rFonts w:ascii="Times New Roman" w:eastAsia="宋体" w:cs="Times New Roman" w:hAnsi="Times New Roman"/>
      <w:kern w:val="2"/>
      <w:sz w:val="30"/>
      <w:szCs w:val="30"/>
      <w:lang w:val="en-US" w:eastAsia="zh-CN" w:bidi="ar-SA"/>
    </w:rPr>
  </w:style>
  <w:style w:type="paragraph" w:customStyle="1" w:styleId="315">
    <w:name w:val="样式 161 小三"/>
    <w:pPr>
      <w:widowControl w:val="0"/>
      <w:jc w:val="both"/>
    </w:pPr>
    <w:rPr>
      <w:rFonts w:ascii="Times New Roman" w:eastAsia="宋体" w:cs="Times New Roman" w:hAnsi="Times New Roman"/>
      <w:kern w:val="2"/>
      <w:sz w:val="30"/>
      <w:szCs w:val="30"/>
      <w:lang w:val="en-US" w:eastAsia="zh-CN" w:bidi="ar-SA"/>
    </w:rPr>
  </w:style>
  <w:style w:type="paragraph" w:customStyle="1" w:styleId="316">
    <w:name w:val="样式 162 小三"/>
    <w:pPr>
      <w:widowControl w:val="0"/>
      <w:jc w:val="both"/>
    </w:pPr>
    <w:rPr>
      <w:rFonts w:ascii="Times New Roman" w:eastAsia="宋体" w:cs="Times New Roman" w:hAnsi="Times New Roman"/>
      <w:kern w:val="2"/>
      <w:sz w:val="30"/>
      <w:szCs w:val="30"/>
      <w:lang w:val="en-US" w:eastAsia="zh-CN" w:bidi="ar-SA"/>
    </w:rPr>
  </w:style>
  <w:style w:type="paragraph" w:customStyle="1" w:styleId="317">
    <w:name w:val="样式 163 小三"/>
    <w:pPr>
      <w:widowControl w:val="0"/>
      <w:jc w:val="both"/>
    </w:pPr>
    <w:rPr>
      <w:rFonts w:ascii="Times New Roman" w:eastAsia="宋体" w:cs="Times New Roman" w:hAnsi="Times New Roman"/>
      <w:kern w:val="2"/>
      <w:sz w:val="30"/>
      <w:szCs w:val="30"/>
      <w:lang w:val="en-US" w:eastAsia="zh-CN" w:bidi="ar-SA"/>
    </w:rPr>
  </w:style>
  <w:style w:type="paragraph" w:customStyle="1" w:styleId="318">
    <w:name w:val="样式 164 小三"/>
    <w:pPr>
      <w:widowControl w:val="0"/>
      <w:jc w:val="both"/>
    </w:pPr>
    <w:rPr>
      <w:rFonts w:ascii="Times New Roman" w:eastAsia="宋体" w:cs="Times New Roman" w:hAnsi="Times New Roman"/>
      <w:kern w:val="2"/>
      <w:sz w:val="30"/>
      <w:szCs w:val="30"/>
      <w:lang w:val="en-US" w:eastAsia="zh-CN" w:bidi="ar-SA"/>
    </w:rPr>
  </w:style>
  <w:style w:type="paragraph" w:customStyle="1" w:styleId="319">
    <w:name w:val="样式 165 小三"/>
    <w:pPr>
      <w:widowControl w:val="0"/>
      <w:jc w:val="both"/>
    </w:pPr>
    <w:rPr>
      <w:rFonts w:ascii="Times New Roman" w:eastAsia="宋体" w:cs="Times New Roman" w:hAnsi="Times New Roman"/>
      <w:kern w:val="2"/>
      <w:sz w:val="30"/>
      <w:szCs w:val="30"/>
      <w:lang w:val="en-US" w:eastAsia="zh-CN" w:bidi="ar-SA"/>
    </w:rPr>
  </w:style>
  <w:style w:type="paragraph" w:customStyle="1" w:styleId="320">
    <w:name w:val="样式 166 小三"/>
    <w:pPr>
      <w:widowControl w:val="0"/>
      <w:jc w:val="both"/>
    </w:pPr>
    <w:rPr>
      <w:rFonts w:ascii="Times New Roman" w:eastAsia="宋体" w:cs="Times New Roman" w:hAnsi="Times New Roman"/>
      <w:kern w:val="2"/>
      <w:sz w:val="30"/>
      <w:szCs w:val="30"/>
      <w:lang w:val="en-US" w:eastAsia="zh-CN" w:bidi="ar-SA"/>
    </w:rPr>
  </w:style>
  <w:style w:type="paragraph" w:customStyle="1" w:styleId="321">
    <w:name w:val="样式 167 小三"/>
    <w:pPr>
      <w:widowControl w:val="0"/>
      <w:jc w:val="both"/>
    </w:pPr>
    <w:rPr>
      <w:rFonts w:ascii="Times New Roman" w:eastAsia="宋体" w:cs="Times New Roman" w:hAnsi="Times New Roman"/>
      <w:kern w:val="2"/>
      <w:sz w:val="30"/>
      <w:szCs w:val="30"/>
      <w:lang w:val="en-US" w:eastAsia="zh-CN" w:bidi="ar-SA"/>
    </w:rPr>
  </w:style>
  <w:style w:type="paragraph" w:customStyle="1" w:styleId="322">
    <w:name w:val="样式 168 小三"/>
    <w:pPr>
      <w:widowControl w:val="0"/>
      <w:jc w:val="both"/>
    </w:pPr>
    <w:rPr>
      <w:rFonts w:ascii="Times New Roman" w:eastAsia="宋体" w:cs="Times New Roman" w:hAnsi="Times New Roman"/>
      <w:kern w:val="2"/>
      <w:sz w:val="30"/>
      <w:szCs w:val="30"/>
      <w:lang w:val="en-US" w:eastAsia="zh-CN" w:bidi="ar-SA"/>
    </w:rPr>
  </w:style>
  <w:style w:type="paragraph" w:customStyle="1" w:styleId="323">
    <w:name w:val="样式 169 小三"/>
    <w:pPr>
      <w:widowControl w:val="0"/>
      <w:jc w:val="both"/>
    </w:pPr>
    <w:rPr>
      <w:rFonts w:ascii="Times New Roman" w:eastAsia="宋体" w:cs="Times New Roman" w:hAnsi="Times New Roman"/>
      <w:kern w:val="2"/>
      <w:sz w:val="30"/>
      <w:szCs w:val="30"/>
      <w:lang w:val="en-US" w:eastAsia="zh-CN" w:bidi="ar-SA"/>
    </w:rPr>
  </w:style>
  <w:style w:type="paragraph" w:customStyle="1" w:styleId="324">
    <w:name w:val="样式 170 小三"/>
    <w:pPr>
      <w:widowControl w:val="0"/>
      <w:jc w:val="both"/>
    </w:pPr>
    <w:rPr>
      <w:rFonts w:ascii="Times New Roman" w:eastAsia="宋体" w:cs="Times New Roman" w:hAnsi="Times New Roman"/>
      <w:kern w:val="2"/>
      <w:sz w:val="30"/>
      <w:szCs w:val="30"/>
      <w:lang w:val="en-US" w:eastAsia="zh-CN" w:bidi="ar-SA"/>
    </w:rPr>
  </w:style>
  <w:style w:type="paragraph" w:customStyle="1" w:styleId="325">
    <w:name w:val="样式 171 小三"/>
    <w:pPr>
      <w:widowControl w:val="0"/>
      <w:jc w:val="both"/>
    </w:pPr>
    <w:rPr>
      <w:rFonts w:ascii="Times New Roman" w:eastAsia="宋体" w:cs="Times New Roman" w:hAnsi="Times New Roman"/>
      <w:kern w:val="2"/>
      <w:sz w:val="30"/>
      <w:szCs w:val="30"/>
      <w:lang w:val="en-US" w:eastAsia="zh-CN" w:bidi="ar-SA"/>
    </w:rPr>
  </w:style>
  <w:style w:type="paragraph" w:customStyle="1" w:styleId="326">
    <w:name w:val="样式 172 小三"/>
    <w:pPr>
      <w:widowControl w:val="0"/>
      <w:jc w:val="both"/>
    </w:pPr>
    <w:rPr>
      <w:rFonts w:ascii="Times New Roman" w:eastAsia="宋体" w:cs="Times New Roman" w:hAnsi="Times New Roman"/>
      <w:kern w:val="2"/>
      <w:sz w:val="30"/>
      <w:szCs w:val="30"/>
      <w:lang w:val="en-US" w:eastAsia="zh-CN" w:bidi="ar-SA"/>
    </w:rPr>
  </w:style>
  <w:style w:type="paragraph" w:customStyle="1" w:styleId="327">
    <w:name w:val="样式 173 小三"/>
    <w:pPr>
      <w:widowControl w:val="0"/>
      <w:jc w:val="both"/>
    </w:pPr>
    <w:rPr>
      <w:rFonts w:ascii="Times New Roman" w:eastAsia="宋体" w:cs="Times New Roman" w:hAnsi="Times New Roman"/>
      <w:kern w:val="2"/>
      <w:sz w:val="30"/>
      <w:szCs w:val="30"/>
      <w:lang w:val="en-US" w:eastAsia="zh-CN" w:bidi="ar-SA"/>
    </w:rPr>
  </w:style>
  <w:style w:type="paragraph" w:customStyle="1" w:styleId="328">
    <w:name w:val="样式 174 小三"/>
    <w:pPr>
      <w:widowControl w:val="0"/>
      <w:jc w:val="both"/>
    </w:pPr>
    <w:rPr>
      <w:rFonts w:ascii="Times New Roman" w:eastAsia="宋体" w:cs="Times New Roman" w:hAnsi="Times New Roman"/>
      <w:kern w:val="2"/>
      <w:sz w:val="30"/>
      <w:szCs w:val="30"/>
      <w:lang w:val="en-US" w:eastAsia="zh-CN" w:bidi="ar-SA"/>
    </w:rPr>
  </w:style>
  <w:style w:type="paragraph" w:customStyle="1" w:styleId="329">
    <w:name w:val="样式 175 小三"/>
    <w:pPr>
      <w:widowControl w:val="0"/>
      <w:jc w:val="both"/>
    </w:pPr>
    <w:rPr>
      <w:rFonts w:ascii="Times New Roman" w:eastAsia="宋体" w:cs="Times New Roman" w:hAnsi="Times New Roman"/>
      <w:kern w:val="2"/>
      <w:sz w:val="30"/>
      <w:szCs w:val="30"/>
      <w:lang w:val="en-US" w:eastAsia="zh-CN" w:bidi="ar-SA"/>
    </w:rPr>
  </w:style>
  <w:style w:type="paragraph" w:customStyle="1" w:styleId="330">
    <w:name w:val="样式 176 小三"/>
    <w:pPr>
      <w:widowControl w:val="0"/>
      <w:jc w:val="both"/>
    </w:pPr>
    <w:rPr>
      <w:rFonts w:ascii="Times New Roman" w:eastAsia="宋体" w:cs="Times New Roman" w:hAnsi="Times New Roman"/>
      <w:kern w:val="2"/>
      <w:sz w:val="30"/>
      <w:szCs w:val="30"/>
      <w:lang w:val="en-US" w:eastAsia="zh-CN" w:bidi="ar-SA"/>
    </w:rPr>
  </w:style>
  <w:style w:type="paragraph" w:customStyle="1" w:styleId="331">
    <w:name w:val="样式 177 小三"/>
    <w:pPr>
      <w:widowControl w:val="0"/>
      <w:jc w:val="both"/>
    </w:pPr>
    <w:rPr>
      <w:rFonts w:ascii="Times New Roman" w:eastAsia="宋体" w:cs="Times New Roman" w:hAnsi="Times New Roman"/>
      <w:kern w:val="2"/>
      <w:sz w:val="30"/>
      <w:szCs w:val="30"/>
      <w:lang w:val="en-US" w:eastAsia="zh-CN" w:bidi="ar-SA"/>
    </w:rPr>
  </w:style>
  <w:style w:type="paragraph" w:customStyle="1" w:styleId="332">
    <w:name w:val="样式 178 小三"/>
    <w:pPr>
      <w:widowControl w:val="0"/>
      <w:jc w:val="both"/>
    </w:pPr>
    <w:rPr>
      <w:rFonts w:ascii="Times New Roman" w:eastAsia="宋体" w:cs="Times New Roman" w:hAnsi="Times New Roman"/>
      <w:kern w:val="2"/>
      <w:sz w:val="30"/>
      <w:szCs w:val="30"/>
      <w:lang w:val="en-US" w:eastAsia="zh-CN" w:bidi="ar-SA"/>
    </w:rPr>
  </w:style>
  <w:style w:type="paragraph" w:customStyle="1" w:styleId="333">
    <w:name w:val="样式 179 小三"/>
    <w:pPr>
      <w:widowControl w:val="0"/>
      <w:jc w:val="both"/>
    </w:pPr>
    <w:rPr>
      <w:rFonts w:ascii="Times New Roman" w:eastAsia="宋体" w:cs="Times New Roman" w:hAnsi="Times New Roman"/>
      <w:kern w:val="2"/>
      <w:sz w:val="30"/>
      <w:szCs w:val="30"/>
      <w:lang w:val="en-US" w:eastAsia="zh-CN" w:bidi="ar-SA"/>
    </w:rPr>
  </w:style>
  <w:style w:type="paragraph" w:customStyle="1" w:styleId="334">
    <w:name w:val="样式 180 小三"/>
    <w:pPr>
      <w:widowControl w:val="0"/>
      <w:jc w:val="both"/>
    </w:pPr>
    <w:rPr>
      <w:rFonts w:ascii="Times New Roman" w:eastAsia="宋体" w:cs="Times New Roman" w:hAnsi="Times New Roman"/>
      <w:kern w:val="2"/>
      <w:sz w:val="30"/>
      <w:szCs w:val="30"/>
      <w:lang w:val="en-US" w:eastAsia="zh-CN" w:bidi="ar-SA"/>
    </w:rPr>
  </w:style>
  <w:style w:type="paragraph" w:customStyle="1" w:styleId="335">
    <w:name w:val="样式 181 小三"/>
    <w:pPr>
      <w:widowControl w:val="0"/>
      <w:jc w:val="both"/>
    </w:pPr>
    <w:rPr>
      <w:rFonts w:ascii="Times New Roman" w:eastAsia="宋体" w:cs="Times New Roman" w:hAnsi="Times New Roman"/>
      <w:kern w:val="2"/>
      <w:sz w:val="30"/>
      <w:szCs w:val="30"/>
      <w:lang w:val="en-US" w:eastAsia="zh-CN" w:bidi="ar-SA"/>
    </w:rPr>
  </w:style>
  <w:style w:type="paragraph" w:customStyle="1" w:styleId="336">
    <w:name w:val="样式 182 小三"/>
    <w:pPr>
      <w:widowControl w:val="0"/>
      <w:jc w:val="both"/>
    </w:pPr>
    <w:rPr>
      <w:rFonts w:ascii="Times New Roman" w:eastAsia="宋体" w:cs="Times New Roman" w:hAnsi="Times New Roman"/>
      <w:kern w:val="2"/>
      <w:sz w:val="30"/>
      <w:szCs w:val="30"/>
      <w:lang w:val="en-US" w:eastAsia="zh-CN" w:bidi="ar-SA"/>
    </w:rPr>
  </w:style>
  <w:style w:type="paragraph" w:customStyle="1" w:styleId="337">
    <w:name w:val="样式 183 小三"/>
    <w:pPr>
      <w:widowControl w:val="0"/>
      <w:jc w:val="both"/>
    </w:pPr>
    <w:rPr>
      <w:rFonts w:ascii="Times New Roman" w:eastAsia="宋体" w:cs="Times New Roman" w:hAnsi="Times New Roman"/>
      <w:kern w:val="2"/>
      <w:sz w:val="30"/>
      <w:szCs w:val="30"/>
      <w:lang w:val="en-US" w:eastAsia="zh-CN" w:bidi="ar-SA"/>
    </w:rPr>
  </w:style>
  <w:style w:type="paragraph" w:customStyle="1" w:styleId="338">
    <w:name w:val="样式 184 小三"/>
    <w:pPr>
      <w:widowControl w:val="0"/>
      <w:jc w:val="both"/>
    </w:pPr>
    <w:rPr>
      <w:rFonts w:ascii="Times New Roman" w:eastAsia="宋体" w:cs="Times New Roman" w:hAnsi="Times New Roman"/>
      <w:kern w:val="2"/>
      <w:sz w:val="30"/>
      <w:szCs w:val="30"/>
      <w:lang w:val="en-US" w:eastAsia="zh-CN" w:bidi="ar-SA"/>
    </w:rPr>
  </w:style>
  <w:style w:type="paragraph" w:customStyle="1" w:styleId="339">
    <w:name w:val="样式 185 小三"/>
    <w:pPr>
      <w:widowControl w:val="0"/>
      <w:jc w:val="both"/>
    </w:pPr>
    <w:rPr>
      <w:rFonts w:ascii="Times New Roman" w:eastAsia="宋体" w:cs="Times New Roman" w:hAnsi="Times New Roman"/>
      <w:kern w:val="2"/>
      <w:sz w:val="30"/>
      <w:szCs w:val="30"/>
      <w:lang w:val="en-US" w:eastAsia="zh-CN" w:bidi="ar-SA"/>
    </w:rPr>
  </w:style>
  <w:style w:type="paragraph" w:customStyle="1" w:styleId="340">
    <w:name w:val="样式 186 小三"/>
    <w:pPr>
      <w:widowControl w:val="0"/>
      <w:jc w:val="both"/>
    </w:pPr>
    <w:rPr>
      <w:rFonts w:ascii="Times New Roman" w:eastAsia="宋体" w:cs="Times New Roman" w:hAnsi="Times New Roman"/>
      <w:kern w:val="2"/>
      <w:sz w:val="30"/>
      <w:szCs w:val="30"/>
      <w:lang w:val="en-US" w:eastAsia="zh-CN" w:bidi="ar-SA"/>
    </w:rPr>
  </w:style>
  <w:style w:type="paragraph" w:customStyle="1" w:styleId="341">
    <w:name w:val="样式 187 小三"/>
    <w:pPr>
      <w:widowControl w:val="0"/>
      <w:jc w:val="both"/>
    </w:pPr>
    <w:rPr>
      <w:rFonts w:ascii="Times New Roman" w:eastAsia="宋体" w:cs="Times New Roman" w:hAnsi="Times New Roman"/>
      <w:kern w:val="2"/>
      <w:sz w:val="30"/>
      <w:szCs w:val="30"/>
      <w:lang w:val="en-US" w:eastAsia="zh-CN" w:bidi="ar-SA"/>
    </w:rPr>
  </w:style>
  <w:style w:type="paragraph" w:customStyle="1" w:styleId="342">
    <w:name w:val="样式 188 小三"/>
    <w:pPr>
      <w:widowControl w:val="0"/>
      <w:jc w:val="both"/>
    </w:pPr>
    <w:rPr>
      <w:rFonts w:ascii="Times New Roman" w:eastAsia="宋体" w:cs="Times New Roman" w:hAnsi="Times New Roman"/>
      <w:kern w:val="2"/>
      <w:sz w:val="30"/>
      <w:szCs w:val="30"/>
      <w:lang w:val="en-US" w:eastAsia="zh-CN" w:bidi="ar-SA"/>
    </w:rPr>
  </w:style>
  <w:style w:type="paragraph" w:customStyle="1" w:styleId="343">
    <w:name w:val="样式 189 小三"/>
    <w:pPr>
      <w:widowControl w:val="0"/>
      <w:jc w:val="both"/>
    </w:pPr>
    <w:rPr>
      <w:rFonts w:ascii="Times New Roman" w:eastAsia="宋体" w:cs="Times New Roman" w:hAnsi="Times New Roman"/>
      <w:kern w:val="2"/>
      <w:sz w:val="30"/>
      <w:szCs w:val="30"/>
      <w:lang w:val="en-US" w:eastAsia="zh-CN" w:bidi="ar-SA"/>
    </w:rPr>
  </w:style>
  <w:style w:type="paragraph" w:customStyle="1" w:styleId="344">
    <w:name w:val="样式 190 小三"/>
    <w:pPr>
      <w:widowControl w:val="0"/>
      <w:jc w:val="both"/>
    </w:pPr>
    <w:rPr>
      <w:rFonts w:ascii="Times New Roman" w:eastAsia="宋体" w:cs="Times New Roman" w:hAnsi="Times New Roman"/>
      <w:kern w:val="2"/>
      <w:sz w:val="30"/>
      <w:szCs w:val="30"/>
      <w:lang w:val="en-US" w:eastAsia="zh-CN" w:bidi="ar-SA"/>
    </w:rPr>
  </w:style>
  <w:style w:type="paragraph" w:customStyle="1" w:styleId="345">
    <w:name w:val="样式 191 小三"/>
    <w:pPr>
      <w:widowControl w:val="0"/>
      <w:jc w:val="both"/>
    </w:pPr>
    <w:rPr>
      <w:rFonts w:ascii="Times New Roman" w:eastAsia="宋体" w:cs="Times New Roman" w:hAnsi="Times New Roman"/>
      <w:kern w:val="2"/>
      <w:sz w:val="30"/>
      <w:szCs w:val="30"/>
      <w:lang w:val="en-US" w:eastAsia="zh-CN" w:bidi="ar-SA"/>
    </w:rPr>
  </w:style>
  <w:style w:type="paragraph" w:customStyle="1" w:styleId="346">
    <w:name w:val="样式 192 小三"/>
    <w:pPr>
      <w:widowControl w:val="0"/>
      <w:jc w:val="both"/>
    </w:pPr>
    <w:rPr>
      <w:rFonts w:ascii="Times New Roman" w:eastAsia="宋体" w:cs="Times New Roman" w:hAnsi="Times New Roman"/>
      <w:kern w:val="2"/>
      <w:sz w:val="30"/>
      <w:szCs w:val="30"/>
      <w:lang w:val="en-US" w:eastAsia="zh-CN" w:bidi="ar-SA"/>
    </w:rPr>
  </w:style>
  <w:style w:type="paragraph" w:customStyle="1" w:styleId="347">
    <w:name w:val="样式 193 小三"/>
    <w:pPr>
      <w:widowControl w:val="0"/>
      <w:jc w:val="both"/>
    </w:pPr>
    <w:rPr>
      <w:rFonts w:ascii="Times New Roman" w:eastAsia="宋体" w:cs="Times New Roman" w:hAnsi="Times New Roman"/>
      <w:kern w:val="2"/>
      <w:sz w:val="30"/>
      <w:szCs w:val="30"/>
      <w:lang w:val="en-US" w:eastAsia="zh-CN" w:bidi="ar-SA"/>
    </w:rPr>
  </w:style>
  <w:style w:type="paragraph" w:customStyle="1" w:styleId="348">
    <w:name w:val="样式 194 小三"/>
    <w:pPr>
      <w:widowControl w:val="0"/>
      <w:jc w:val="both"/>
    </w:pPr>
    <w:rPr>
      <w:rFonts w:ascii="Times New Roman" w:eastAsia="宋体" w:cs="Times New Roman" w:hAnsi="Times New Roman"/>
      <w:kern w:val="2"/>
      <w:sz w:val="30"/>
      <w:szCs w:val="30"/>
      <w:lang w:val="en-US" w:eastAsia="zh-CN" w:bidi="ar-SA"/>
    </w:rPr>
  </w:style>
  <w:style w:type="paragraph" w:customStyle="1" w:styleId="349">
    <w:name w:val="样式 195 小三"/>
    <w:pPr>
      <w:widowControl w:val="0"/>
      <w:jc w:val="both"/>
    </w:pPr>
    <w:rPr>
      <w:rFonts w:ascii="Times New Roman" w:eastAsia="宋体" w:cs="Times New Roman" w:hAnsi="Times New Roman"/>
      <w:kern w:val="2"/>
      <w:sz w:val="30"/>
      <w:szCs w:val="30"/>
      <w:lang w:val="en-US" w:eastAsia="zh-CN" w:bidi="ar-SA"/>
    </w:rPr>
  </w:style>
  <w:style w:type="paragraph" w:customStyle="1" w:styleId="350">
    <w:name w:val="样式 196 小三"/>
    <w:pPr>
      <w:widowControl w:val="0"/>
      <w:jc w:val="both"/>
    </w:pPr>
    <w:rPr>
      <w:rFonts w:ascii="Times New Roman" w:eastAsia="宋体" w:cs="Times New Roman" w:hAnsi="Times New Roman"/>
      <w:kern w:val="2"/>
      <w:sz w:val="30"/>
      <w:szCs w:val="30"/>
      <w:lang w:val="en-US" w:eastAsia="zh-CN" w:bidi="ar-SA"/>
    </w:rPr>
  </w:style>
  <w:style w:type="paragraph" w:customStyle="1" w:styleId="351">
    <w:name w:val="样式 197 小三"/>
    <w:pPr>
      <w:widowControl w:val="0"/>
      <w:jc w:val="both"/>
    </w:pPr>
    <w:rPr>
      <w:rFonts w:ascii="Times New Roman" w:eastAsia="宋体" w:cs="Times New Roman" w:hAnsi="Times New Roman"/>
      <w:kern w:val="2"/>
      <w:sz w:val="30"/>
      <w:szCs w:val="30"/>
      <w:lang w:val="en-US" w:eastAsia="zh-CN" w:bidi="ar-SA"/>
    </w:rPr>
  </w:style>
  <w:style w:type="paragraph" w:customStyle="1" w:styleId="352">
    <w:name w:val="样式 198 小三"/>
    <w:pPr>
      <w:widowControl w:val="0"/>
      <w:jc w:val="both"/>
    </w:pPr>
    <w:rPr>
      <w:rFonts w:ascii="Times New Roman" w:eastAsia="宋体" w:cs="Times New Roman" w:hAnsi="Times New Roman"/>
      <w:kern w:val="2"/>
      <w:sz w:val="30"/>
      <w:szCs w:val="30"/>
      <w:lang w:val="en-US" w:eastAsia="zh-CN" w:bidi="ar-SA"/>
    </w:rPr>
  </w:style>
  <w:style w:type="paragraph" w:customStyle="1" w:styleId="353">
    <w:name w:val="样式 199 小三"/>
    <w:pPr>
      <w:widowControl w:val="0"/>
      <w:jc w:val="both"/>
    </w:pPr>
    <w:rPr>
      <w:rFonts w:ascii="Times New Roman" w:eastAsia="宋体" w:cs="Times New Roman" w:hAnsi="Times New Roman"/>
      <w:kern w:val="2"/>
      <w:sz w:val="30"/>
      <w:szCs w:val="30"/>
      <w:lang w:val="en-US" w:eastAsia="zh-CN" w:bidi="ar-SA"/>
    </w:rPr>
  </w:style>
  <w:style w:type="paragraph" w:customStyle="1" w:styleId="354">
    <w:name w:val="样式 200 小三"/>
    <w:pPr>
      <w:widowControl w:val="0"/>
      <w:jc w:val="both"/>
    </w:pPr>
    <w:rPr>
      <w:rFonts w:ascii="Times New Roman" w:eastAsia="宋体" w:cs="Times New Roman" w:hAnsi="Times New Roman"/>
      <w:kern w:val="2"/>
      <w:sz w:val="30"/>
      <w:szCs w:val="30"/>
      <w:lang w:val="en-US" w:eastAsia="zh-CN" w:bidi="ar-SA"/>
    </w:rPr>
  </w:style>
  <w:style w:type="paragraph" w:customStyle="1" w:styleId="355">
    <w:name w:val="样式 201 小三"/>
    <w:pPr>
      <w:widowControl w:val="0"/>
      <w:jc w:val="both"/>
    </w:pPr>
    <w:rPr>
      <w:rFonts w:ascii="Times New Roman" w:eastAsia="宋体" w:cs="Times New Roman" w:hAnsi="Times New Roman"/>
      <w:kern w:val="2"/>
      <w:sz w:val="30"/>
      <w:szCs w:val="30"/>
      <w:lang w:val="en-US" w:eastAsia="zh-CN" w:bidi="ar-SA"/>
    </w:rPr>
  </w:style>
  <w:style w:type="paragraph" w:customStyle="1" w:styleId="356">
    <w:name w:val="样式 202 小三"/>
    <w:pPr>
      <w:widowControl w:val="0"/>
      <w:jc w:val="both"/>
    </w:pPr>
    <w:rPr>
      <w:rFonts w:ascii="Times New Roman" w:eastAsia="宋体" w:cs="Times New Roman" w:hAnsi="Times New Roman"/>
      <w:kern w:val="2"/>
      <w:sz w:val="30"/>
      <w:szCs w:val="30"/>
      <w:lang w:val="en-US" w:eastAsia="zh-CN" w:bidi="ar-SA"/>
    </w:rPr>
  </w:style>
  <w:style w:type="paragraph" w:customStyle="1" w:styleId="357">
    <w:name w:val="样式 203 小三"/>
    <w:pPr>
      <w:widowControl w:val="0"/>
      <w:jc w:val="both"/>
    </w:pPr>
    <w:rPr>
      <w:rFonts w:ascii="Times New Roman" w:eastAsia="宋体" w:cs="Times New Roman" w:hAnsi="Times New Roman"/>
      <w:kern w:val="2"/>
      <w:sz w:val="30"/>
      <w:szCs w:val="30"/>
      <w:lang w:val="en-US" w:eastAsia="zh-CN" w:bidi="ar-SA"/>
    </w:rPr>
  </w:style>
  <w:style w:type="paragraph" w:customStyle="1" w:styleId="358">
    <w:name w:val="样式 204 小三"/>
    <w:pPr>
      <w:widowControl w:val="0"/>
      <w:jc w:val="both"/>
    </w:pPr>
    <w:rPr>
      <w:rFonts w:ascii="Times New Roman" w:eastAsia="宋体" w:cs="Times New Roman" w:hAnsi="Times New Roman"/>
      <w:kern w:val="2"/>
      <w:sz w:val="30"/>
      <w:szCs w:val="30"/>
      <w:lang w:val="en-US" w:eastAsia="zh-CN" w:bidi="ar-SA"/>
    </w:rPr>
  </w:style>
  <w:style w:type="paragraph" w:customStyle="1" w:styleId="359">
    <w:name w:val="样式 205 小三"/>
    <w:pPr>
      <w:widowControl w:val="0"/>
      <w:jc w:val="both"/>
    </w:pPr>
    <w:rPr>
      <w:rFonts w:ascii="Times New Roman" w:eastAsia="宋体" w:cs="Times New Roman" w:hAnsi="Times New Roman"/>
      <w:kern w:val="2"/>
      <w:sz w:val="30"/>
      <w:szCs w:val="30"/>
      <w:lang w:val="en-US" w:eastAsia="zh-CN" w:bidi="ar-SA"/>
    </w:rPr>
  </w:style>
  <w:style w:type="paragraph" w:customStyle="1" w:styleId="360">
    <w:name w:val="样式 206 小三"/>
    <w:pPr>
      <w:widowControl w:val="0"/>
      <w:jc w:val="both"/>
    </w:pPr>
    <w:rPr>
      <w:rFonts w:ascii="Times New Roman" w:eastAsia="宋体" w:cs="Times New Roman" w:hAnsi="Times New Roman"/>
      <w:kern w:val="2"/>
      <w:sz w:val="30"/>
      <w:szCs w:val="30"/>
      <w:lang w:val="en-US" w:eastAsia="zh-CN" w:bidi="ar-SA"/>
    </w:rPr>
  </w:style>
  <w:style w:type="paragraph" w:customStyle="1" w:styleId="361">
    <w:name w:val="样式 207 小三"/>
    <w:pPr>
      <w:widowControl w:val="0"/>
      <w:jc w:val="both"/>
    </w:pPr>
    <w:rPr>
      <w:rFonts w:ascii="Times New Roman" w:eastAsia="宋体" w:cs="Times New Roman" w:hAnsi="Times New Roman"/>
      <w:kern w:val="2"/>
      <w:sz w:val="30"/>
      <w:szCs w:val="30"/>
      <w:lang w:val="en-US" w:eastAsia="zh-CN" w:bidi="ar-SA"/>
    </w:rPr>
  </w:style>
  <w:style w:type="paragraph" w:customStyle="1" w:styleId="362">
    <w:name w:val="样式 208 小三"/>
    <w:pPr>
      <w:widowControl w:val="0"/>
      <w:jc w:val="both"/>
    </w:pPr>
    <w:rPr>
      <w:rFonts w:ascii="Times New Roman" w:eastAsia="宋体" w:cs="Times New Roman" w:hAnsi="Times New Roman"/>
      <w:kern w:val="2"/>
      <w:sz w:val="30"/>
      <w:szCs w:val="30"/>
      <w:lang w:val="en-US" w:eastAsia="zh-CN" w:bidi="ar-SA"/>
    </w:rPr>
  </w:style>
  <w:style w:type="paragraph" w:customStyle="1" w:styleId="363">
    <w:name w:val="样式 209 小三"/>
    <w:pPr>
      <w:widowControl w:val="0"/>
      <w:jc w:val="both"/>
    </w:pPr>
    <w:rPr>
      <w:rFonts w:ascii="Times New Roman" w:eastAsia="宋体" w:cs="Times New Roman" w:hAnsi="Times New Roman"/>
      <w:kern w:val="2"/>
      <w:sz w:val="30"/>
      <w:szCs w:val="30"/>
      <w:lang w:val="en-US" w:eastAsia="zh-CN" w:bidi="ar-SA"/>
    </w:rPr>
  </w:style>
  <w:style w:type="paragraph" w:customStyle="1" w:styleId="364">
    <w:name w:val="样式 210 小三"/>
    <w:pPr>
      <w:widowControl w:val="0"/>
      <w:jc w:val="both"/>
    </w:pPr>
    <w:rPr>
      <w:rFonts w:ascii="Times New Roman" w:eastAsia="宋体" w:cs="Times New Roman" w:hAnsi="Times New Roman"/>
      <w:kern w:val="2"/>
      <w:sz w:val="30"/>
      <w:szCs w:val="30"/>
      <w:lang w:val="en-US" w:eastAsia="zh-CN" w:bidi="ar-SA"/>
    </w:rPr>
  </w:style>
  <w:style w:type="paragraph" w:customStyle="1" w:styleId="365">
    <w:name w:val="样式 211 小三"/>
    <w:pPr>
      <w:widowControl w:val="0"/>
      <w:jc w:val="both"/>
    </w:pPr>
    <w:rPr>
      <w:rFonts w:ascii="Times New Roman" w:eastAsia="宋体" w:cs="Times New Roman" w:hAnsi="Times New Roman"/>
      <w:kern w:val="2"/>
      <w:sz w:val="30"/>
      <w:szCs w:val="30"/>
      <w:lang w:val="en-US" w:eastAsia="zh-CN" w:bidi="ar-SA"/>
    </w:rPr>
  </w:style>
  <w:style w:type="paragraph" w:customStyle="1" w:styleId="366">
    <w:name w:val="样式 212 小三"/>
    <w:pPr>
      <w:widowControl w:val="0"/>
      <w:jc w:val="both"/>
    </w:pPr>
    <w:rPr>
      <w:rFonts w:ascii="Times New Roman" w:eastAsia="宋体" w:cs="Times New Roman" w:hAnsi="Times New Roman"/>
      <w:kern w:val="2"/>
      <w:sz w:val="30"/>
      <w:szCs w:val="30"/>
      <w:lang w:val="en-US" w:eastAsia="zh-CN" w:bidi="ar-SA"/>
    </w:rPr>
  </w:style>
  <w:style w:type="paragraph" w:customStyle="1" w:styleId="367">
    <w:name w:val="样式 213 小三"/>
    <w:pPr>
      <w:widowControl w:val="0"/>
      <w:jc w:val="both"/>
    </w:pPr>
    <w:rPr>
      <w:rFonts w:ascii="Times New Roman" w:eastAsia="宋体" w:cs="Times New Roman" w:hAnsi="Times New Roman"/>
      <w:kern w:val="2"/>
      <w:sz w:val="30"/>
      <w:szCs w:val="30"/>
      <w:lang w:val="en-US" w:eastAsia="zh-CN" w:bidi="ar-SA"/>
    </w:rPr>
  </w:style>
  <w:style w:type="paragraph" w:customStyle="1" w:styleId="368">
    <w:name w:val="样式 214 小三"/>
    <w:pPr>
      <w:widowControl w:val="0"/>
      <w:jc w:val="both"/>
    </w:pPr>
    <w:rPr>
      <w:rFonts w:ascii="Times New Roman" w:eastAsia="宋体" w:cs="Times New Roman" w:hAnsi="Times New Roman"/>
      <w:kern w:val="2"/>
      <w:sz w:val="30"/>
      <w:szCs w:val="30"/>
      <w:lang w:val="en-US" w:eastAsia="zh-CN" w:bidi="ar-SA"/>
    </w:rPr>
  </w:style>
  <w:style w:type="paragraph" w:customStyle="1" w:styleId="369">
    <w:name w:val="样式 215 小三"/>
    <w:pPr>
      <w:widowControl w:val="0"/>
      <w:jc w:val="both"/>
    </w:pPr>
    <w:rPr>
      <w:rFonts w:ascii="Times New Roman" w:eastAsia="宋体" w:cs="Times New Roman" w:hAnsi="Times New Roman"/>
      <w:kern w:val="2"/>
      <w:sz w:val="30"/>
      <w:szCs w:val="30"/>
      <w:lang w:val="en-US" w:eastAsia="zh-CN" w:bidi="ar-SA"/>
    </w:rPr>
  </w:style>
  <w:style w:type="paragraph" w:customStyle="1" w:styleId="370">
    <w:name w:val="样式 216 小三"/>
    <w:pPr>
      <w:widowControl w:val="0"/>
      <w:jc w:val="both"/>
    </w:pPr>
    <w:rPr>
      <w:rFonts w:ascii="Times New Roman" w:eastAsia="宋体" w:cs="Times New Roman" w:hAnsi="Times New Roman"/>
      <w:kern w:val="2"/>
      <w:sz w:val="30"/>
      <w:szCs w:val="30"/>
      <w:lang w:val="en-US" w:eastAsia="zh-CN" w:bidi="ar-SA"/>
    </w:rPr>
  </w:style>
  <w:style w:type="paragraph" w:customStyle="1" w:styleId="371">
    <w:name w:val="样式 217 小三"/>
    <w:pPr>
      <w:widowControl w:val="0"/>
      <w:jc w:val="both"/>
    </w:pPr>
    <w:rPr>
      <w:rFonts w:ascii="Times New Roman" w:eastAsia="宋体" w:cs="Times New Roman" w:hAnsi="Times New Roman"/>
      <w:kern w:val="2"/>
      <w:sz w:val="30"/>
      <w:szCs w:val="30"/>
      <w:lang w:val="en-US" w:eastAsia="zh-CN" w:bidi="ar-SA"/>
    </w:rPr>
  </w:style>
  <w:style w:type="paragraph" w:customStyle="1" w:styleId="372">
    <w:name w:val="样式 218 小三"/>
    <w:pPr>
      <w:widowControl w:val="0"/>
      <w:jc w:val="both"/>
    </w:pPr>
    <w:rPr>
      <w:rFonts w:ascii="Times New Roman" w:eastAsia="宋体" w:cs="Times New Roman" w:hAnsi="Times New Roman"/>
      <w:kern w:val="2"/>
      <w:sz w:val="30"/>
      <w:szCs w:val="30"/>
      <w:lang w:val="en-US" w:eastAsia="zh-CN" w:bidi="ar-SA"/>
    </w:rPr>
  </w:style>
  <w:style w:type="paragraph" w:customStyle="1" w:styleId="373">
    <w:name w:val="样式 219 小三"/>
    <w:pPr>
      <w:widowControl w:val="0"/>
      <w:jc w:val="both"/>
    </w:pPr>
    <w:rPr>
      <w:rFonts w:ascii="Times New Roman" w:eastAsia="宋体" w:cs="Times New Roman" w:hAnsi="Times New Roman"/>
      <w:kern w:val="2"/>
      <w:sz w:val="30"/>
      <w:szCs w:val="30"/>
      <w:lang w:val="en-US" w:eastAsia="zh-CN" w:bidi="ar-SA"/>
    </w:rPr>
  </w:style>
  <w:style w:type="paragraph" w:customStyle="1" w:styleId="374">
    <w:name w:val="样式 220 小三"/>
    <w:pPr>
      <w:widowControl w:val="0"/>
      <w:jc w:val="both"/>
    </w:pPr>
    <w:rPr>
      <w:rFonts w:ascii="Times New Roman" w:eastAsia="宋体" w:cs="Times New Roman" w:hAnsi="Times New Roman"/>
      <w:kern w:val="2"/>
      <w:sz w:val="30"/>
      <w:szCs w:val="30"/>
      <w:lang w:val="en-US" w:eastAsia="zh-CN" w:bidi="ar-SA"/>
    </w:rPr>
  </w:style>
  <w:style w:type="paragraph" w:customStyle="1" w:styleId="375">
    <w:name w:val="样式 221 小三"/>
    <w:pPr>
      <w:widowControl w:val="0"/>
      <w:jc w:val="both"/>
    </w:pPr>
    <w:rPr>
      <w:rFonts w:ascii="Times New Roman" w:eastAsia="宋体" w:cs="Times New Roman" w:hAnsi="Times New Roman"/>
      <w:kern w:val="2"/>
      <w:sz w:val="30"/>
      <w:szCs w:val="30"/>
      <w:lang w:val="en-US" w:eastAsia="zh-CN" w:bidi="ar-SA"/>
    </w:rPr>
  </w:style>
  <w:style w:type="paragraph" w:customStyle="1" w:styleId="376">
    <w:name w:val="样式 222 小三"/>
    <w:pPr>
      <w:widowControl w:val="0"/>
      <w:jc w:val="both"/>
    </w:pPr>
    <w:rPr>
      <w:rFonts w:ascii="Times New Roman" w:eastAsia="宋体" w:cs="Times New Roman" w:hAnsi="Times New Roman"/>
      <w:kern w:val="2"/>
      <w:sz w:val="30"/>
      <w:szCs w:val="30"/>
      <w:lang w:val="en-US" w:eastAsia="zh-CN" w:bidi="ar-SA"/>
    </w:rPr>
  </w:style>
  <w:style w:type="paragraph" w:customStyle="1" w:styleId="377">
    <w:name w:val="样式 223 小三"/>
    <w:pPr>
      <w:widowControl w:val="0"/>
      <w:jc w:val="both"/>
    </w:pPr>
    <w:rPr>
      <w:rFonts w:ascii="Times New Roman" w:eastAsia="宋体" w:cs="Times New Roman" w:hAnsi="Times New Roman"/>
      <w:kern w:val="2"/>
      <w:sz w:val="30"/>
      <w:szCs w:val="30"/>
      <w:lang w:val="en-US" w:eastAsia="zh-CN" w:bidi="ar-SA"/>
    </w:rPr>
  </w:style>
  <w:style w:type="paragraph" w:customStyle="1" w:styleId="378">
    <w:name w:val="样式 224 小三"/>
    <w:pPr>
      <w:widowControl w:val="0"/>
      <w:jc w:val="both"/>
    </w:pPr>
    <w:rPr>
      <w:rFonts w:ascii="Times New Roman" w:eastAsia="宋体" w:cs="Times New Roman" w:hAnsi="Times New Roman"/>
      <w:kern w:val="2"/>
      <w:sz w:val="30"/>
      <w:szCs w:val="30"/>
      <w:lang w:val="en-US" w:eastAsia="zh-CN" w:bidi="ar-SA"/>
    </w:rPr>
  </w:style>
  <w:style w:type="paragraph" w:customStyle="1" w:styleId="379">
    <w:name w:val="样式 225 小三"/>
    <w:pPr>
      <w:widowControl w:val="0"/>
      <w:jc w:val="both"/>
    </w:pPr>
    <w:rPr>
      <w:rFonts w:ascii="Times New Roman" w:eastAsia="宋体" w:cs="Times New Roman" w:hAnsi="Times New Roman"/>
      <w:kern w:val="2"/>
      <w:sz w:val="30"/>
      <w:szCs w:val="30"/>
      <w:lang w:val="en-US" w:eastAsia="zh-CN" w:bidi="ar-SA"/>
    </w:rPr>
  </w:style>
  <w:style w:type="paragraph" w:customStyle="1" w:styleId="380">
    <w:name w:val="样式 226 小三"/>
    <w:pPr>
      <w:widowControl w:val="0"/>
      <w:jc w:val="both"/>
    </w:pPr>
    <w:rPr>
      <w:rFonts w:ascii="Times New Roman" w:eastAsia="宋体" w:cs="Times New Roman" w:hAnsi="Times New Roman"/>
      <w:kern w:val="2"/>
      <w:sz w:val="30"/>
      <w:szCs w:val="30"/>
      <w:lang w:val="en-US" w:eastAsia="zh-CN" w:bidi="ar-SA"/>
    </w:rPr>
  </w:style>
  <w:style w:type="paragraph" w:customStyle="1" w:styleId="381">
    <w:name w:val="样式 227 小三"/>
    <w:pPr>
      <w:widowControl w:val="0"/>
      <w:jc w:val="both"/>
    </w:pPr>
    <w:rPr>
      <w:rFonts w:ascii="Times New Roman" w:eastAsia="宋体" w:cs="Times New Roman" w:hAnsi="Times New Roman"/>
      <w:kern w:val="2"/>
      <w:sz w:val="30"/>
      <w:szCs w:val="30"/>
      <w:lang w:val="en-US" w:eastAsia="zh-CN" w:bidi="ar-SA"/>
    </w:rPr>
  </w:style>
  <w:style w:type="paragraph" w:customStyle="1" w:styleId="382">
    <w:name w:val="样式 228 小三"/>
    <w:pPr>
      <w:widowControl w:val="0"/>
      <w:jc w:val="both"/>
    </w:pPr>
    <w:rPr>
      <w:rFonts w:ascii="Times New Roman" w:eastAsia="宋体" w:cs="Times New Roman" w:hAnsi="Times New Roman"/>
      <w:kern w:val="2"/>
      <w:sz w:val="30"/>
      <w:szCs w:val="30"/>
      <w:lang w:val="en-US" w:eastAsia="zh-CN" w:bidi="ar-SA"/>
    </w:rPr>
  </w:style>
  <w:style w:type="paragraph" w:customStyle="1" w:styleId="383">
    <w:name w:val="样式 229 小三"/>
    <w:pPr>
      <w:widowControl w:val="0"/>
      <w:jc w:val="both"/>
    </w:pPr>
    <w:rPr>
      <w:rFonts w:ascii="Times New Roman" w:eastAsia="宋体" w:cs="Times New Roman" w:hAnsi="Times New Roman"/>
      <w:kern w:val="2"/>
      <w:sz w:val="30"/>
      <w:szCs w:val="30"/>
      <w:lang w:val="en-US" w:eastAsia="zh-CN" w:bidi="ar-SA"/>
    </w:rPr>
  </w:style>
  <w:style w:type="paragraph" w:customStyle="1" w:styleId="384">
    <w:name w:val="样式 230 小三"/>
    <w:pPr>
      <w:widowControl w:val="0"/>
      <w:jc w:val="both"/>
    </w:pPr>
    <w:rPr>
      <w:rFonts w:ascii="Times New Roman" w:eastAsia="宋体" w:cs="Times New Roman" w:hAnsi="Times New Roman"/>
      <w:kern w:val="2"/>
      <w:sz w:val="30"/>
      <w:szCs w:val="30"/>
      <w:lang w:val="en-US" w:eastAsia="zh-CN" w:bidi="ar-SA"/>
    </w:rPr>
  </w:style>
  <w:style w:type="paragraph" w:customStyle="1" w:styleId="385">
    <w:name w:val="样式 231 小三"/>
    <w:pPr>
      <w:widowControl w:val="0"/>
      <w:jc w:val="both"/>
    </w:pPr>
    <w:rPr>
      <w:rFonts w:ascii="Times New Roman" w:eastAsia="宋体" w:cs="Times New Roman" w:hAnsi="Times New Roman"/>
      <w:kern w:val="2"/>
      <w:sz w:val="30"/>
      <w:szCs w:val="30"/>
      <w:lang w:val="en-US" w:eastAsia="zh-CN" w:bidi="ar-SA"/>
    </w:rPr>
  </w:style>
  <w:style w:type="paragraph" w:customStyle="1" w:styleId="386">
    <w:name w:val="样式 232 小三"/>
    <w:pPr>
      <w:widowControl w:val="0"/>
      <w:jc w:val="both"/>
    </w:pPr>
    <w:rPr>
      <w:rFonts w:ascii="Times New Roman" w:eastAsia="宋体" w:cs="Times New Roman" w:hAnsi="Times New Roman"/>
      <w:kern w:val="2"/>
      <w:sz w:val="30"/>
      <w:szCs w:val="30"/>
      <w:lang w:val="en-US" w:eastAsia="zh-CN" w:bidi="ar-SA"/>
    </w:rPr>
  </w:style>
  <w:style w:type="paragraph" w:customStyle="1" w:styleId="387">
    <w:name w:val="样式 233 小三"/>
    <w:pPr>
      <w:widowControl w:val="0"/>
      <w:jc w:val="both"/>
    </w:pPr>
    <w:rPr>
      <w:rFonts w:ascii="Times New Roman" w:eastAsia="宋体" w:cs="Times New Roman" w:hAnsi="Times New Roman"/>
      <w:kern w:val="2"/>
      <w:sz w:val="30"/>
      <w:szCs w:val="30"/>
      <w:lang w:val="en-US" w:eastAsia="zh-CN" w:bidi="ar-SA"/>
    </w:rPr>
  </w:style>
  <w:style w:type="paragraph" w:customStyle="1" w:styleId="388">
    <w:name w:val="样式 234 小三"/>
    <w:pPr>
      <w:widowControl w:val="0"/>
      <w:jc w:val="both"/>
    </w:pPr>
    <w:rPr>
      <w:rFonts w:ascii="Times New Roman" w:eastAsia="宋体" w:cs="Times New Roman" w:hAnsi="Times New Roman"/>
      <w:kern w:val="2"/>
      <w:sz w:val="30"/>
      <w:szCs w:val="30"/>
      <w:lang w:val="en-US" w:eastAsia="zh-CN" w:bidi="ar-SA"/>
    </w:rPr>
  </w:style>
  <w:style w:type="paragraph" w:customStyle="1" w:styleId="389">
    <w:name w:val="样式 235 小三"/>
    <w:pPr>
      <w:widowControl w:val="0"/>
      <w:jc w:val="both"/>
    </w:pPr>
    <w:rPr>
      <w:rFonts w:ascii="Times New Roman" w:eastAsia="宋体" w:cs="Times New Roman" w:hAnsi="Times New Roman"/>
      <w:kern w:val="2"/>
      <w:sz w:val="30"/>
      <w:szCs w:val="30"/>
      <w:lang w:val="en-US" w:eastAsia="zh-CN" w:bidi="ar-SA"/>
    </w:rPr>
  </w:style>
  <w:style w:type="paragraph" w:customStyle="1" w:styleId="390">
    <w:name w:val="样式 236 小三"/>
    <w:pPr>
      <w:widowControl w:val="0"/>
      <w:jc w:val="both"/>
    </w:pPr>
    <w:rPr>
      <w:rFonts w:ascii="Times New Roman" w:eastAsia="宋体" w:cs="Times New Roman" w:hAnsi="Times New Roman"/>
      <w:kern w:val="2"/>
      <w:sz w:val="30"/>
      <w:szCs w:val="30"/>
      <w:lang w:val="en-US" w:eastAsia="zh-CN" w:bidi="ar-SA"/>
    </w:rPr>
  </w:style>
  <w:style w:type="paragraph" w:customStyle="1" w:styleId="391">
    <w:name w:val="样式 237 小三"/>
    <w:pPr>
      <w:widowControl w:val="0"/>
      <w:jc w:val="both"/>
    </w:pPr>
    <w:rPr>
      <w:rFonts w:ascii="Times New Roman" w:eastAsia="宋体" w:cs="Times New Roman" w:hAnsi="Times New Roman"/>
      <w:kern w:val="2"/>
      <w:sz w:val="30"/>
      <w:szCs w:val="30"/>
      <w:lang w:val="en-US" w:eastAsia="zh-CN" w:bidi="ar-SA"/>
    </w:rPr>
  </w:style>
  <w:style w:type="paragraph" w:customStyle="1" w:styleId="392">
    <w:name w:val="样式 238 小三"/>
    <w:pPr>
      <w:widowControl w:val="0"/>
      <w:jc w:val="both"/>
    </w:pPr>
    <w:rPr>
      <w:rFonts w:ascii="Times New Roman" w:eastAsia="宋体" w:cs="Times New Roman" w:hAnsi="Times New Roman"/>
      <w:kern w:val="2"/>
      <w:sz w:val="30"/>
      <w:szCs w:val="30"/>
      <w:lang w:val="en-US" w:eastAsia="zh-CN" w:bidi="ar-SA"/>
    </w:rPr>
  </w:style>
  <w:style w:type="paragraph" w:customStyle="1" w:styleId="393">
    <w:name w:val="样式 239 小三"/>
    <w:pPr>
      <w:widowControl w:val="0"/>
      <w:jc w:val="both"/>
    </w:pPr>
    <w:rPr>
      <w:rFonts w:ascii="Times New Roman" w:eastAsia="宋体" w:cs="Times New Roman" w:hAnsi="Times New Roman"/>
      <w:kern w:val="2"/>
      <w:sz w:val="30"/>
      <w:szCs w:val="30"/>
      <w:lang w:val="en-US" w:eastAsia="zh-CN" w:bidi="ar-SA"/>
    </w:rPr>
  </w:style>
  <w:style w:type="paragraph" w:customStyle="1" w:styleId="394">
    <w:name w:val="样式 240 小三"/>
    <w:pPr>
      <w:widowControl w:val="0"/>
      <w:jc w:val="both"/>
    </w:pPr>
    <w:rPr>
      <w:rFonts w:ascii="Times New Roman" w:eastAsia="宋体" w:cs="Times New Roman" w:hAnsi="Times New Roman"/>
      <w:kern w:val="2"/>
      <w:sz w:val="30"/>
      <w:szCs w:val="30"/>
      <w:lang w:val="en-US" w:eastAsia="zh-CN" w:bidi="ar-SA"/>
    </w:rPr>
  </w:style>
  <w:style w:type="paragraph" w:customStyle="1" w:styleId="395">
    <w:name w:val="样式 241 小三"/>
    <w:pPr>
      <w:widowControl w:val="0"/>
      <w:jc w:val="both"/>
    </w:pPr>
    <w:rPr>
      <w:rFonts w:ascii="Times New Roman" w:eastAsia="宋体" w:cs="Times New Roman" w:hAnsi="Times New Roman"/>
      <w:kern w:val="2"/>
      <w:sz w:val="30"/>
      <w:szCs w:val="30"/>
      <w:lang w:val="en-US" w:eastAsia="zh-CN" w:bidi="ar-SA"/>
    </w:rPr>
  </w:style>
  <w:style w:type="paragraph" w:customStyle="1" w:styleId="396">
    <w:name w:val="样式 242 小三"/>
    <w:pPr>
      <w:widowControl w:val="0"/>
      <w:jc w:val="both"/>
    </w:pPr>
    <w:rPr>
      <w:rFonts w:ascii="Times New Roman" w:eastAsia="宋体" w:cs="Times New Roman" w:hAnsi="Times New Roman"/>
      <w:kern w:val="2"/>
      <w:sz w:val="30"/>
      <w:szCs w:val="30"/>
      <w:lang w:val="en-US" w:eastAsia="zh-CN" w:bidi="ar-SA"/>
    </w:rPr>
  </w:style>
  <w:style w:type="paragraph" w:customStyle="1" w:styleId="397">
    <w:name w:val="样式 243 小三"/>
    <w:pPr>
      <w:widowControl w:val="0"/>
      <w:jc w:val="both"/>
    </w:pPr>
    <w:rPr>
      <w:rFonts w:ascii="Times New Roman" w:eastAsia="宋体" w:cs="Times New Roman" w:hAnsi="Times New Roman"/>
      <w:kern w:val="2"/>
      <w:sz w:val="30"/>
      <w:szCs w:val="30"/>
      <w:lang w:val="en-US" w:eastAsia="zh-CN" w:bidi="ar-SA"/>
    </w:rPr>
  </w:style>
  <w:style w:type="paragraph" w:customStyle="1" w:styleId="398">
    <w:name w:val="样式 244 小三"/>
    <w:pPr>
      <w:widowControl w:val="0"/>
      <w:jc w:val="both"/>
    </w:pPr>
    <w:rPr>
      <w:rFonts w:ascii="Times New Roman" w:eastAsia="宋体" w:cs="Times New Roman" w:hAnsi="Times New Roman"/>
      <w:kern w:val="2"/>
      <w:sz w:val="30"/>
      <w:szCs w:val="30"/>
      <w:lang w:val="en-US" w:eastAsia="zh-CN" w:bidi="ar-SA"/>
    </w:rPr>
  </w:style>
  <w:style w:type="paragraph" w:customStyle="1" w:styleId="399">
    <w:name w:val="样式 245 小三"/>
    <w:pPr>
      <w:widowControl w:val="0"/>
      <w:jc w:val="both"/>
    </w:pPr>
    <w:rPr>
      <w:rFonts w:ascii="Times New Roman" w:eastAsia="宋体" w:cs="Times New Roman" w:hAnsi="Times New Roman"/>
      <w:kern w:val="2"/>
      <w:sz w:val="30"/>
      <w:szCs w:val="30"/>
      <w:lang w:val="en-US" w:eastAsia="zh-CN" w:bidi="ar-SA"/>
    </w:rPr>
  </w:style>
  <w:style w:type="paragraph" w:customStyle="1" w:styleId="400">
    <w:name w:val="样式 246 小三"/>
    <w:pPr>
      <w:widowControl w:val="0"/>
      <w:jc w:val="both"/>
    </w:pPr>
    <w:rPr>
      <w:rFonts w:ascii="Times New Roman" w:eastAsia="宋体" w:cs="Times New Roman" w:hAnsi="Times New Roman"/>
      <w:kern w:val="2"/>
      <w:sz w:val="30"/>
      <w:szCs w:val="30"/>
      <w:lang w:val="en-US" w:eastAsia="zh-CN" w:bidi="ar-SA"/>
    </w:rPr>
  </w:style>
  <w:style w:type="paragraph" w:customStyle="1" w:styleId="401">
    <w:name w:val="样式 247 小三"/>
    <w:pPr>
      <w:widowControl w:val="0"/>
      <w:jc w:val="both"/>
    </w:pPr>
    <w:rPr>
      <w:rFonts w:ascii="Times New Roman" w:eastAsia="宋体" w:cs="Times New Roman" w:hAnsi="Times New Roman"/>
      <w:kern w:val="2"/>
      <w:sz w:val="30"/>
      <w:szCs w:val="30"/>
      <w:lang w:val="en-US" w:eastAsia="zh-CN" w:bidi="ar-SA"/>
    </w:rPr>
  </w:style>
  <w:style w:type="paragraph" w:customStyle="1" w:styleId="402">
    <w:name w:val="样式 248 小三"/>
    <w:pPr>
      <w:widowControl w:val="0"/>
      <w:jc w:val="both"/>
    </w:pPr>
    <w:rPr>
      <w:rFonts w:ascii="Times New Roman" w:eastAsia="宋体" w:cs="Times New Roman" w:hAnsi="Times New Roman"/>
      <w:kern w:val="2"/>
      <w:sz w:val="30"/>
      <w:szCs w:val="30"/>
      <w:lang w:val="en-US" w:eastAsia="zh-CN" w:bidi="ar-SA"/>
    </w:rPr>
  </w:style>
  <w:style w:type="paragraph" w:customStyle="1" w:styleId="403">
    <w:name w:val="样式 249 小三"/>
    <w:pPr>
      <w:widowControl w:val="0"/>
      <w:jc w:val="both"/>
    </w:pPr>
    <w:rPr>
      <w:rFonts w:ascii="Times New Roman" w:eastAsia="宋体" w:cs="Times New Roman" w:hAnsi="Times New Roman"/>
      <w:kern w:val="2"/>
      <w:sz w:val="30"/>
      <w:szCs w:val="30"/>
      <w:lang w:val="en-US" w:eastAsia="zh-CN" w:bidi="ar-SA"/>
    </w:rPr>
  </w:style>
  <w:style w:type="paragraph" w:customStyle="1" w:styleId="404">
    <w:name w:val="样式 250 小三"/>
    <w:pPr>
      <w:widowControl w:val="0"/>
      <w:jc w:val="both"/>
    </w:pPr>
    <w:rPr>
      <w:rFonts w:ascii="Times New Roman" w:eastAsia="宋体" w:cs="Times New Roman" w:hAnsi="Times New Roman"/>
      <w:kern w:val="2"/>
      <w:sz w:val="30"/>
      <w:szCs w:val="30"/>
      <w:lang w:val="en-US" w:eastAsia="zh-CN" w:bidi="ar-SA"/>
    </w:rPr>
  </w:style>
  <w:style w:type="paragraph" w:customStyle="1" w:styleId="405">
    <w:name w:val="样式 251 小三"/>
    <w:pPr>
      <w:widowControl w:val="0"/>
      <w:jc w:val="both"/>
    </w:pPr>
    <w:rPr>
      <w:rFonts w:ascii="Times New Roman" w:eastAsia="宋体" w:cs="Times New Roman" w:hAnsi="Times New Roman"/>
      <w:kern w:val="2"/>
      <w:sz w:val="30"/>
      <w:szCs w:val="30"/>
      <w:lang w:val="en-US" w:eastAsia="zh-CN" w:bidi="ar-SA"/>
    </w:rPr>
  </w:style>
  <w:style w:type="paragraph" w:customStyle="1" w:styleId="406">
    <w:name w:val="样式 252 小三"/>
    <w:pPr>
      <w:widowControl w:val="0"/>
      <w:jc w:val="both"/>
    </w:pPr>
    <w:rPr>
      <w:rFonts w:ascii="Times New Roman" w:eastAsia="宋体" w:cs="Times New Roman" w:hAnsi="Times New Roman"/>
      <w:kern w:val="2"/>
      <w:sz w:val="30"/>
      <w:szCs w:val="30"/>
      <w:lang w:val="en-US" w:eastAsia="zh-CN" w:bidi="ar-SA"/>
    </w:rPr>
  </w:style>
  <w:style w:type="paragraph" w:customStyle="1" w:styleId="407">
    <w:name w:val="样式 253 小三"/>
    <w:pPr>
      <w:widowControl w:val="0"/>
      <w:jc w:val="both"/>
    </w:pPr>
    <w:rPr>
      <w:rFonts w:ascii="Times New Roman" w:eastAsia="宋体" w:cs="Times New Roman" w:hAnsi="Times New Roman"/>
      <w:kern w:val="2"/>
      <w:sz w:val="30"/>
      <w:szCs w:val="30"/>
      <w:lang w:val="en-US" w:eastAsia="zh-CN" w:bidi="ar-SA"/>
    </w:rPr>
  </w:style>
  <w:style w:type="paragraph" w:customStyle="1" w:styleId="408">
    <w:name w:val="样式 254 小三"/>
    <w:pPr>
      <w:widowControl w:val="0"/>
      <w:jc w:val="both"/>
    </w:pPr>
    <w:rPr>
      <w:rFonts w:ascii="Times New Roman" w:eastAsia="宋体" w:cs="Times New Roman" w:hAnsi="Times New Roman"/>
      <w:kern w:val="2"/>
      <w:sz w:val="30"/>
      <w:szCs w:val="30"/>
      <w:lang w:val="en-US" w:eastAsia="zh-CN" w:bidi="ar-SA"/>
    </w:rPr>
  </w:style>
  <w:style w:type="paragraph" w:customStyle="1" w:styleId="409">
    <w:name w:val="样式 255 小三"/>
    <w:pPr>
      <w:widowControl w:val="0"/>
      <w:jc w:val="both"/>
    </w:pPr>
    <w:rPr>
      <w:rFonts w:ascii="Times New Roman" w:eastAsia="宋体" w:cs="Times New Roman" w:hAnsi="Times New Roman"/>
      <w:kern w:val="2"/>
      <w:sz w:val="30"/>
      <w:szCs w:val="30"/>
      <w:lang w:val="en-US" w:eastAsia="zh-CN" w:bidi="ar-SA"/>
    </w:rPr>
  </w:style>
  <w:style w:type="paragraph" w:customStyle="1" w:styleId="410">
    <w:name w:val="样式 256 小三"/>
    <w:pPr>
      <w:widowControl w:val="0"/>
      <w:jc w:val="both"/>
    </w:pPr>
    <w:rPr>
      <w:rFonts w:ascii="Times New Roman" w:eastAsia="宋体" w:cs="Times New Roman" w:hAnsi="Times New Roman"/>
      <w:kern w:val="2"/>
      <w:sz w:val="30"/>
      <w:szCs w:val="30"/>
      <w:lang w:val="en-US" w:eastAsia="zh-CN" w:bidi="ar-SA"/>
    </w:rPr>
  </w:style>
  <w:style w:type="paragraph" w:customStyle="1" w:styleId="411">
    <w:name w:val="样式 257 小三"/>
    <w:pPr>
      <w:widowControl w:val="0"/>
      <w:jc w:val="both"/>
    </w:pPr>
    <w:rPr>
      <w:rFonts w:ascii="Times New Roman" w:eastAsia="宋体" w:cs="Times New Roman" w:hAnsi="Times New Roman"/>
      <w:kern w:val="2"/>
      <w:sz w:val="30"/>
      <w:szCs w:val="30"/>
      <w:lang w:val="en-US" w:eastAsia="zh-CN" w:bidi="ar-SA"/>
    </w:rPr>
  </w:style>
  <w:style w:type="paragraph" w:customStyle="1" w:styleId="412">
    <w:name w:val="样式 258 小三"/>
    <w:pPr>
      <w:widowControl w:val="0"/>
      <w:jc w:val="both"/>
    </w:pPr>
    <w:rPr>
      <w:rFonts w:ascii="Times New Roman" w:eastAsia="宋体" w:cs="Times New Roman" w:hAnsi="Times New Roman"/>
      <w:kern w:val="2"/>
      <w:sz w:val="30"/>
      <w:szCs w:val="30"/>
      <w:lang w:val="en-US" w:eastAsia="zh-CN" w:bidi="ar-SA"/>
    </w:rPr>
  </w:style>
  <w:style w:type="paragraph" w:customStyle="1" w:styleId="413">
    <w:name w:val="样式 259 小三"/>
    <w:pPr>
      <w:widowControl w:val="0"/>
      <w:jc w:val="both"/>
    </w:pPr>
    <w:rPr>
      <w:rFonts w:ascii="Times New Roman" w:eastAsia="宋体" w:cs="Times New Roman" w:hAnsi="Times New Roman"/>
      <w:kern w:val="2"/>
      <w:sz w:val="30"/>
      <w:szCs w:val="30"/>
      <w:lang w:val="en-US" w:eastAsia="zh-CN" w:bidi="ar-SA"/>
    </w:rPr>
  </w:style>
  <w:style w:type="paragraph" w:customStyle="1" w:styleId="414">
    <w:name w:val="样式 260 小三"/>
    <w:pPr>
      <w:widowControl w:val="0"/>
      <w:jc w:val="both"/>
    </w:pPr>
    <w:rPr>
      <w:rFonts w:ascii="Times New Roman" w:eastAsia="宋体" w:cs="Times New Roman" w:hAnsi="Times New Roman"/>
      <w:kern w:val="2"/>
      <w:sz w:val="30"/>
      <w:szCs w:val="30"/>
      <w:lang w:val="en-US" w:eastAsia="zh-CN" w:bidi="ar-SA"/>
    </w:rPr>
  </w:style>
  <w:style w:type="paragraph" w:customStyle="1" w:styleId="415">
    <w:name w:val="样式 261 小三"/>
    <w:pPr>
      <w:widowControl w:val="0"/>
      <w:jc w:val="both"/>
    </w:pPr>
    <w:rPr>
      <w:rFonts w:ascii="Times New Roman" w:eastAsia="宋体" w:cs="Times New Roman" w:hAnsi="Times New Roman"/>
      <w:kern w:val="2"/>
      <w:sz w:val="30"/>
      <w:szCs w:val="30"/>
      <w:lang w:val="en-US" w:eastAsia="zh-CN" w:bidi="ar-SA"/>
    </w:rPr>
  </w:style>
  <w:style w:type="paragraph" w:customStyle="1" w:styleId="416">
    <w:name w:val="样式 262 小三"/>
    <w:pPr>
      <w:widowControl w:val="0"/>
      <w:jc w:val="both"/>
    </w:pPr>
    <w:rPr>
      <w:rFonts w:ascii="Times New Roman" w:eastAsia="宋体" w:cs="Times New Roman" w:hAnsi="Times New Roman"/>
      <w:kern w:val="2"/>
      <w:sz w:val="30"/>
      <w:szCs w:val="30"/>
      <w:lang w:val="en-US" w:eastAsia="zh-CN" w:bidi="ar-SA"/>
    </w:rPr>
  </w:style>
  <w:style w:type="paragraph" w:customStyle="1" w:styleId="417">
    <w:name w:val="样式 263 小三"/>
    <w:pPr>
      <w:widowControl w:val="0"/>
      <w:jc w:val="both"/>
    </w:pPr>
    <w:rPr>
      <w:rFonts w:ascii="Times New Roman" w:eastAsia="宋体" w:cs="Times New Roman" w:hAnsi="Times New Roman"/>
      <w:kern w:val="2"/>
      <w:sz w:val="30"/>
      <w:szCs w:val="30"/>
      <w:lang w:val="en-US" w:eastAsia="zh-CN" w:bidi="ar-SA"/>
    </w:rPr>
  </w:style>
  <w:style w:type="paragraph" w:customStyle="1" w:styleId="418">
    <w:name w:val="样式 264 小三"/>
    <w:pPr>
      <w:widowControl w:val="0"/>
      <w:jc w:val="both"/>
    </w:pPr>
    <w:rPr>
      <w:rFonts w:ascii="Times New Roman" w:eastAsia="宋体" w:cs="Times New Roman" w:hAnsi="Times New Roman"/>
      <w:kern w:val="2"/>
      <w:sz w:val="30"/>
      <w:szCs w:val="30"/>
      <w:lang w:val="en-US" w:eastAsia="zh-CN" w:bidi="ar-SA"/>
    </w:rPr>
  </w:style>
  <w:style w:type="paragraph" w:customStyle="1" w:styleId="419">
    <w:name w:val="样式 265 小三"/>
    <w:pPr>
      <w:widowControl w:val="0"/>
      <w:jc w:val="both"/>
    </w:pPr>
    <w:rPr>
      <w:rFonts w:ascii="Times New Roman" w:eastAsia="宋体" w:cs="Times New Roman" w:hAnsi="Times New Roman"/>
      <w:kern w:val="2"/>
      <w:sz w:val="30"/>
      <w:szCs w:val="30"/>
      <w:lang w:val="en-US" w:eastAsia="zh-CN" w:bidi="ar-SA"/>
    </w:rPr>
  </w:style>
  <w:style w:type="paragraph" w:customStyle="1" w:styleId="420">
    <w:name w:val="样式 266 小三"/>
    <w:pPr>
      <w:widowControl w:val="0"/>
      <w:jc w:val="both"/>
    </w:pPr>
    <w:rPr>
      <w:rFonts w:ascii="Times New Roman" w:eastAsia="宋体" w:cs="Times New Roman" w:hAnsi="Times New Roman"/>
      <w:kern w:val="2"/>
      <w:sz w:val="30"/>
      <w:szCs w:val="30"/>
      <w:lang w:val="en-US" w:eastAsia="zh-CN" w:bidi="ar-SA"/>
    </w:rPr>
  </w:style>
  <w:style w:type="paragraph" w:customStyle="1" w:styleId="421">
    <w:name w:val="样式 267 小三"/>
    <w:pPr>
      <w:widowControl w:val="0"/>
      <w:jc w:val="both"/>
    </w:pPr>
    <w:rPr>
      <w:rFonts w:ascii="Times New Roman" w:eastAsia="宋体" w:cs="Times New Roman" w:hAnsi="Times New Roman"/>
      <w:kern w:val="2"/>
      <w:sz w:val="30"/>
      <w:szCs w:val="30"/>
      <w:lang w:val="en-US" w:eastAsia="zh-CN" w:bidi="ar-SA"/>
    </w:rPr>
  </w:style>
  <w:style w:type="paragraph" w:customStyle="1" w:styleId="422">
    <w:name w:val="样式 268 小三"/>
    <w:pPr>
      <w:widowControl w:val="0"/>
      <w:jc w:val="both"/>
    </w:pPr>
    <w:rPr>
      <w:rFonts w:ascii="Times New Roman" w:eastAsia="宋体" w:cs="Times New Roman" w:hAnsi="Times New Roman"/>
      <w:kern w:val="2"/>
      <w:sz w:val="30"/>
      <w:szCs w:val="30"/>
      <w:lang w:val="en-US" w:eastAsia="zh-CN" w:bidi="ar-SA"/>
    </w:rPr>
  </w:style>
  <w:style w:type="paragraph" w:customStyle="1" w:styleId="423">
    <w:name w:val="样式 269 小三"/>
    <w:pPr>
      <w:widowControl w:val="0"/>
      <w:jc w:val="both"/>
    </w:pPr>
    <w:rPr>
      <w:rFonts w:ascii="Times New Roman" w:eastAsia="宋体" w:cs="Times New Roman" w:hAnsi="Times New Roman"/>
      <w:kern w:val="2"/>
      <w:sz w:val="30"/>
      <w:szCs w:val="30"/>
      <w:lang w:val="en-US" w:eastAsia="zh-CN" w:bidi="ar-SA"/>
    </w:rPr>
  </w:style>
  <w:style w:type="paragraph" w:customStyle="1" w:styleId="424">
    <w:name w:val="样式 270 小三"/>
    <w:pPr>
      <w:widowControl w:val="0"/>
      <w:jc w:val="both"/>
    </w:pPr>
    <w:rPr>
      <w:rFonts w:ascii="Times New Roman" w:eastAsia="宋体" w:cs="Times New Roman" w:hAnsi="Times New Roman"/>
      <w:kern w:val="2"/>
      <w:sz w:val="30"/>
      <w:szCs w:val="30"/>
      <w:lang w:val="en-US" w:eastAsia="zh-CN" w:bidi="ar-SA"/>
    </w:rPr>
  </w:style>
  <w:style w:type="paragraph" w:customStyle="1" w:styleId="425">
    <w:name w:val="样式 271 小三"/>
    <w:pPr>
      <w:widowControl w:val="0"/>
      <w:jc w:val="both"/>
    </w:pPr>
    <w:rPr>
      <w:rFonts w:ascii="Times New Roman" w:eastAsia="宋体" w:cs="Times New Roman" w:hAnsi="Times New Roman"/>
      <w:kern w:val="2"/>
      <w:sz w:val="30"/>
      <w:szCs w:val="30"/>
      <w:lang w:val="en-US" w:eastAsia="zh-CN" w:bidi="ar-SA"/>
    </w:rPr>
  </w:style>
  <w:style w:type="paragraph" w:customStyle="1" w:styleId="426">
    <w:name w:val="样式 272 小三"/>
    <w:pPr>
      <w:widowControl w:val="0"/>
      <w:jc w:val="both"/>
    </w:pPr>
    <w:rPr>
      <w:rFonts w:ascii="Times New Roman" w:eastAsia="宋体" w:cs="Times New Roman" w:hAnsi="Times New Roman"/>
      <w:kern w:val="2"/>
      <w:sz w:val="30"/>
      <w:szCs w:val="30"/>
      <w:lang w:val="en-US" w:eastAsia="zh-CN" w:bidi="ar-SA"/>
    </w:rPr>
  </w:style>
  <w:style w:type="paragraph" w:customStyle="1" w:styleId="427">
    <w:name w:val="样式 273 小三"/>
    <w:pPr>
      <w:widowControl w:val="0"/>
      <w:jc w:val="both"/>
    </w:pPr>
    <w:rPr>
      <w:rFonts w:ascii="Times New Roman" w:eastAsia="宋体" w:cs="Times New Roman" w:hAnsi="Times New Roman"/>
      <w:kern w:val="2"/>
      <w:sz w:val="30"/>
      <w:szCs w:val="30"/>
      <w:lang w:val="en-US" w:eastAsia="zh-CN" w:bidi="ar-SA"/>
    </w:rPr>
  </w:style>
  <w:style w:type="paragraph" w:customStyle="1" w:styleId="428">
    <w:name w:val="样式 274 小三"/>
    <w:pPr>
      <w:widowControl w:val="0"/>
      <w:jc w:val="both"/>
    </w:pPr>
    <w:rPr>
      <w:rFonts w:ascii="Times New Roman" w:eastAsia="宋体" w:cs="Times New Roman" w:hAnsi="Times New Roman"/>
      <w:kern w:val="2"/>
      <w:sz w:val="30"/>
      <w:szCs w:val="30"/>
      <w:lang w:val="en-US" w:eastAsia="zh-CN" w:bidi="ar-SA"/>
    </w:rPr>
  </w:style>
  <w:style w:type="paragraph" w:customStyle="1" w:styleId="429">
    <w:name w:val="样式 275 小三"/>
    <w:pPr>
      <w:widowControl w:val="0"/>
      <w:jc w:val="both"/>
    </w:pPr>
    <w:rPr>
      <w:rFonts w:ascii="Times New Roman" w:eastAsia="宋体" w:cs="Times New Roman" w:hAnsi="Times New Roman"/>
      <w:kern w:val="2"/>
      <w:sz w:val="30"/>
      <w:szCs w:val="30"/>
      <w:lang w:val="en-US" w:eastAsia="zh-CN" w:bidi="ar-SA"/>
    </w:rPr>
  </w:style>
  <w:style w:type="paragraph" w:customStyle="1" w:styleId="430">
    <w:name w:val="样式 276 小三"/>
    <w:pPr>
      <w:widowControl w:val="0"/>
      <w:jc w:val="both"/>
    </w:pPr>
    <w:rPr>
      <w:rFonts w:ascii="Times New Roman" w:eastAsia="宋体" w:cs="Times New Roman" w:hAnsi="Times New Roman"/>
      <w:kern w:val="2"/>
      <w:sz w:val="30"/>
      <w:szCs w:val="30"/>
      <w:lang w:val="en-US" w:eastAsia="zh-CN" w:bidi="ar-SA"/>
    </w:rPr>
  </w:style>
  <w:style w:type="paragraph" w:customStyle="1" w:styleId="431">
    <w:name w:val="样式 277 小三"/>
    <w:pPr>
      <w:widowControl w:val="0"/>
      <w:jc w:val="both"/>
    </w:pPr>
    <w:rPr>
      <w:rFonts w:ascii="Times New Roman" w:eastAsia="宋体" w:cs="Times New Roman" w:hAnsi="Times New Roman"/>
      <w:kern w:val="2"/>
      <w:sz w:val="30"/>
      <w:szCs w:val="30"/>
      <w:lang w:val="en-US" w:eastAsia="zh-CN" w:bidi="ar-SA"/>
    </w:rPr>
  </w:style>
  <w:style w:type="paragraph" w:customStyle="1" w:styleId="432">
    <w:name w:val="样式 278 小三"/>
    <w:pPr>
      <w:widowControl w:val="0"/>
      <w:jc w:val="both"/>
    </w:pPr>
    <w:rPr>
      <w:rFonts w:ascii="Times New Roman" w:eastAsia="宋体" w:cs="Times New Roman" w:hAnsi="Times New Roman"/>
      <w:kern w:val="2"/>
      <w:sz w:val="30"/>
      <w:szCs w:val="30"/>
      <w:lang w:val="en-US" w:eastAsia="zh-CN" w:bidi="ar-SA"/>
    </w:rPr>
  </w:style>
  <w:style w:type="paragraph" w:customStyle="1" w:styleId="433">
    <w:name w:val="样式 279 小三"/>
    <w:pPr>
      <w:widowControl w:val="0"/>
      <w:jc w:val="both"/>
    </w:pPr>
    <w:rPr>
      <w:rFonts w:ascii="Times New Roman" w:eastAsia="宋体" w:cs="Times New Roman" w:hAnsi="Times New Roman"/>
      <w:kern w:val="2"/>
      <w:sz w:val="30"/>
      <w:szCs w:val="30"/>
      <w:lang w:val="en-US" w:eastAsia="zh-CN" w:bidi="ar-SA"/>
    </w:rPr>
  </w:style>
  <w:style w:type="paragraph" w:customStyle="1" w:styleId="434">
    <w:name w:val="样式 280 小三"/>
    <w:pPr>
      <w:widowControl w:val="0"/>
      <w:jc w:val="both"/>
    </w:pPr>
    <w:rPr>
      <w:rFonts w:ascii="Times New Roman" w:eastAsia="宋体" w:cs="Times New Roman" w:hAnsi="Times New Roman"/>
      <w:kern w:val="2"/>
      <w:sz w:val="30"/>
      <w:szCs w:val="30"/>
      <w:lang w:val="en-US" w:eastAsia="zh-CN" w:bidi="ar-SA"/>
    </w:rPr>
  </w:style>
  <w:style w:type="paragraph" w:customStyle="1" w:styleId="435">
    <w:name w:val="样式 281 小三"/>
    <w:pPr>
      <w:widowControl w:val="0"/>
      <w:jc w:val="both"/>
    </w:pPr>
    <w:rPr>
      <w:rFonts w:ascii="Times New Roman" w:eastAsia="宋体" w:cs="Times New Roman" w:hAnsi="Times New Roman"/>
      <w:kern w:val="2"/>
      <w:sz w:val="30"/>
      <w:szCs w:val="30"/>
      <w:lang w:val="en-US" w:eastAsia="zh-CN" w:bidi="ar-SA"/>
    </w:rPr>
  </w:style>
  <w:style w:type="paragraph" w:customStyle="1" w:styleId="436">
    <w:name w:val="样式 282 小三"/>
    <w:pPr>
      <w:widowControl w:val="0"/>
      <w:jc w:val="both"/>
    </w:pPr>
    <w:rPr>
      <w:rFonts w:ascii="Times New Roman" w:eastAsia="宋体" w:cs="Times New Roman" w:hAnsi="Times New Roman"/>
      <w:kern w:val="2"/>
      <w:sz w:val="30"/>
      <w:szCs w:val="30"/>
      <w:lang w:val="en-US" w:eastAsia="zh-CN" w:bidi="ar-SA"/>
    </w:rPr>
  </w:style>
  <w:style w:type="paragraph" w:customStyle="1" w:styleId="437">
    <w:name w:val="样式 283 小三"/>
    <w:pPr>
      <w:widowControl w:val="0"/>
      <w:jc w:val="both"/>
    </w:pPr>
    <w:rPr>
      <w:rFonts w:ascii="Times New Roman" w:eastAsia="宋体" w:cs="Times New Roman" w:hAnsi="Times New Roman"/>
      <w:kern w:val="2"/>
      <w:sz w:val="30"/>
      <w:szCs w:val="30"/>
      <w:lang w:val="en-US" w:eastAsia="zh-CN" w:bidi="ar-SA"/>
    </w:rPr>
  </w:style>
  <w:style w:type="paragraph" w:customStyle="1" w:styleId="438">
    <w:name w:val="样式 284 小三"/>
    <w:pPr>
      <w:widowControl w:val="0"/>
      <w:jc w:val="both"/>
    </w:pPr>
    <w:rPr>
      <w:rFonts w:ascii="Times New Roman" w:eastAsia="宋体" w:cs="Times New Roman" w:hAnsi="Times New Roman"/>
      <w:kern w:val="2"/>
      <w:sz w:val="30"/>
      <w:szCs w:val="30"/>
      <w:lang w:val="en-US" w:eastAsia="zh-CN" w:bidi="ar-SA"/>
    </w:rPr>
  </w:style>
  <w:style w:type="paragraph" w:customStyle="1" w:styleId="439">
    <w:name w:val="样式 285 小三"/>
    <w:pPr>
      <w:widowControl w:val="0"/>
      <w:jc w:val="both"/>
    </w:pPr>
    <w:rPr>
      <w:rFonts w:ascii="Times New Roman" w:eastAsia="宋体" w:cs="Times New Roman" w:hAnsi="Times New Roman"/>
      <w:kern w:val="2"/>
      <w:sz w:val="30"/>
      <w:szCs w:val="30"/>
      <w:lang w:val="en-US" w:eastAsia="zh-CN" w:bidi="ar-SA"/>
    </w:rPr>
  </w:style>
  <w:style w:type="paragraph" w:customStyle="1" w:styleId="440">
    <w:name w:val="样式 286 小三"/>
    <w:pPr>
      <w:widowControl w:val="0"/>
      <w:jc w:val="both"/>
    </w:pPr>
    <w:rPr>
      <w:rFonts w:ascii="Times New Roman" w:eastAsia="宋体" w:cs="Times New Roman" w:hAnsi="Times New Roman"/>
      <w:kern w:val="2"/>
      <w:sz w:val="30"/>
      <w:szCs w:val="30"/>
      <w:lang w:val="en-US" w:eastAsia="zh-CN" w:bidi="ar-SA"/>
    </w:rPr>
  </w:style>
  <w:style w:type="paragraph" w:customStyle="1" w:styleId="441">
    <w:name w:val="样式 287 小三"/>
    <w:pPr>
      <w:widowControl w:val="0"/>
      <w:jc w:val="both"/>
    </w:pPr>
    <w:rPr>
      <w:rFonts w:ascii="Times New Roman" w:eastAsia="宋体" w:cs="Times New Roman" w:hAnsi="Times New Roman"/>
      <w:kern w:val="2"/>
      <w:sz w:val="30"/>
      <w:szCs w:val="30"/>
      <w:lang w:val="en-US" w:eastAsia="zh-CN" w:bidi="ar-SA"/>
    </w:rPr>
  </w:style>
  <w:style w:type="paragraph" w:customStyle="1" w:styleId="442">
    <w:name w:val="样式 288 小三"/>
    <w:pPr>
      <w:widowControl w:val="0"/>
      <w:jc w:val="both"/>
    </w:pPr>
    <w:rPr>
      <w:rFonts w:ascii="Times New Roman" w:eastAsia="宋体" w:cs="Times New Roman" w:hAnsi="Times New Roman"/>
      <w:kern w:val="2"/>
      <w:sz w:val="30"/>
      <w:szCs w:val="30"/>
      <w:lang w:val="en-US" w:eastAsia="zh-CN" w:bidi="ar-SA"/>
    </w:rPr>
  </w:style>
  <w:style w:type="paragraph" w:customStyle="1" w:styleId="443">
    <w:name w:val="样式 289 小三"/>
    <w:pPr>
      <w:widowControl w:val="0"/>
      <w:jc w:val="both"/>
    </w:pPr>
    <w:rPr>
      <w:rFonts w:ascii="Times New Roman" w:eastAsia="宋体" w:cs="Times New Roman" w:hAnsi="Times New Roman"/>
      <w:kern w:val="2"/>
      <w:sz w:val="30"/>
      <w:szCs w:val="30"/>
      <w:lang w:val="en-US" w:eastAsia="zh-CN" w:bidi="ar-SA"/>
    </w:rPr>
  </w:style>
  <w:style w:type="paragraph" w:customStyle="1" w:styleId="444">
    <w:name w:val="样式 290 小三"/>
    <w:pPr>
      <w:widowControl w:val="0"/>
      <w:jc w:val="both"/>
    </w:pPr>
    <w:rPr>
      <w:rFonts w:ascii="Times New Roman" w:eastAsia="宋体" w:cs="Times New Roman" w:hAnsi="Times New Roman"/>
      <w:kern w:val="2"/>
      <w:sz w:val="30"/>
      <w:szCs w:val="30"/>
      <w:lang w:val="en-US" w:eastAsia="zh-CN" w:bidi="ar-SA"/>
    </w:rPr>
  </w:style>
  <w:style w:type="paragraph" w:customStyle="1" w:styleId="445">
    <w:name w:val="样式 291 小三"/>
    <w:pPr>
      <w:widowControl w:val="0"/>
      <w:jc w:val="both"/>
    </w:pPr>
    <w:rPr>
      <w:rFonts w:ascii="Times New Roman" w:eastAsia="宋体" w:cs="Times New Roman" w:hAnsi="Times New Roman"/>
      <w:kern w:val="2"/>
      <w:sz w:val="30"/>
      <w:szCs w:val="30"/>
      <w:lang w:val="en-US" w:eastAsia="zh-CN" w:bidi="ar-SA"/>
    </w:rPr>
  </w:style>
  <w:style w:type="paragraph" w:customStyle="1" w:styleId="446">
    <w:name w:val="样式 292 小三"/>
    <w:pPr>
      <w:widowControl w:val="0"/>
      <w:jc w:val="both"/>
    </w:pPr>
    <w:rPr>
      <w:rFonts w:ascii="Times New Roman" w:eastAsia="宋体" w:cs="Times New Roman" w:hAnsi="Times New Roman"/>
      <w:kern w:val="2"/>
      <w:sz w:val="30"/>
      <w:szCs w:val="30"/>
      <w:lang w:val="en-US" w:eastAsia="zh-CN" w:bidi="ar-SA"/>
    </w:rPr>
  </w:style>
  <w:style w:type="paragraph" w:customStyle="1" w:styleId="447">
    <w:name w:val="样式 293 小三"/>
    <w:pPr>
      <w:widowControl w:val="0"/>
      <w:jc w:val="both"/>
    </w:pPr>
    <w:rPr>
      <w:rFonts w:ascii="Times New Roman" w:eastAsia="宋体" w:cs="Times New Roman" w:hAnsi="Times New Roman"/>
      <w:kern w:val="2"/>
      <w:sz w:val="30"/>
      <w:szCs w:val="30"/>
      <w:lang w:val="en-US" w:eastAsia="zh-CN" w:bidi="ar-SA"/>
    </w:rPr>
  </w:style>
  <w:style w:type="paragraph" w:customStyle="1" w:styleId="448">
    <w:name w:val="样式 294 小三"/>
    <w:pPr>
      <w:widowControl w:val="0"/>
      <w:jc w:val="both"/>
    </w:pPr>
    <w:rPr>
      <w:rFonts w:ascii="Times New Roman" w:eastAsia="宋体" w:cs="Times New Roman" w:hAnsi="Times New Roman"/>
      <w:kern w:val="2"/>
      <w:sz w:val="30"/>
      <w:szCs w:val="30"/>
      <w:lang w:val="en-US" w:eastAsia="zh-CN" w:bidi="ar-SA"/>
    </w:rPr>
  </w:style>
  <w:style w:type="paragraph" w:customStyle="1" w:styleId="449">
    <w:name w:val="样式 295 小三"/>
    <w:pPr>
      <w:widowControl w:val="0"/>
      <w:jc w:val="both"/>
    </w:pPr>
    <w:rPr>
      <w:rFonts w:ascii="Times New Roman" w:eastAsia="宋体" w:cs="Times New Roman" w:hAnsi="Times New Roman"/>
      <w:kern w:val="2"/>
      <w:sz w:val="30"/>
      <w:szCs w:val="30"/>
      <w:lang w:val="en-US" w:eastAsia="zh-CN" w:bidi="ar-SA"/>
    </w:rPr>
  </w:style>
  <w:style w:type="paragraph" w:customStyle="1" w:styleId="450">
    <w:name w:val="样式 296 小三"/>
    <w:pPr>
      <w:widowControl w:val="0"/>
      <w:jc w:val="both"/>
    </w:pPr>
    <w:rPr>
      <w:rFonts w:ascii="Times New Roman" w:eastAsia="宋体" w:cs="Times New Roman" w:hAnsi="Times New Roman"/>
      <w:kern w:val="2"/>
      <w:sz w:val="30"/>
      <w:szCs w:val="30"/>
      <w:lang w:val="en-US" w:eastAsia="zh-CN" w:bidi="ar-SA"/>
    </w:rPr>
  </w:style>
  <w:style w:type="paragraph" w:customStyle="1" w:styleId="451">
    <w:name w:val="样式 297 小三"/>
    <w:pPr>
      <w:widowControl w:val="0"/>
      <w:jc w:val="both"/>
    </w:pPr>
    <w:rPr>
      <w:rFonts w:ascii="Times New Roman" w:eastAsia="宋体" w:cs="Times New Roman" w:hAnsi="Times New Roman"/>
      <w:kern w:val="2"/>
      <w:sz w:val="30"/>
      <w:szCs w:val="30"/>
      <w:lang w:val="en-US" w:eastAsia="zh-CN" w:bidi="ar-SA"/>
    </w:rPr>
  </w:style>
  <w:style w:type="paragraph" w:customStyle="1" w:styleId="452">
    <w:name w:val="样式 298 小三"/>
    <w:pPr>
      <w:widowControl w:val="0"/>
      <w:jc w:val="both"/>
    </w:pPr>
    <w:rPr>
      <w:rFonts w:ascii="Times New Roman" w:eastAsia="宋体" w:cs="Times New Roman" w:hAnsi="Times New Roman"/>
      <w:kern w:val="2"/>
      <w:sz w:val="30"/>
      <w:szCs w:val="30"/>
      <w:lang w:val="en-US" w:eastAsia="zh-CN" w:bidi="ar-SA"/>
    </w:rPr>
  </w:style>
  <w:style w:type="paragraph" w:customStyle="1" w:styleId="453">
    <w:name w:val="样式 299 小三"/>
    <w:pPr>
      <w:widowControl w:val="0"/>
      <w:jc w:val="both"/>
    </w:pPr>
    <w:rPr>
      <w:rFonts w:ascii="Times New Roman" w:eastAsia="宋体" w:cs="Times New Roman" w:hAnsi="Times New Roman"/>
      <w:kern w:val="2"/>
      <w:sz w:val="30"/>
      <w:szCs w:val="30"/>
      <w:lang w:val="en-US" w:eastAsia="zh-CN" w:bidi="ar-SA"/>
    </w:rPr>
  </w:style>
  <w:style w:type="paragraph" w:customStyle="1" w:styleId="454">
    <w:name w:val="样式 300 小三"/>
    <w:pPr>
      <w:widowControl w:val="0"/>
      <w:jc w:val="both"/>
    </w:pPr>
    <w:rPr>
      <w:rFonts w:ascii="Times New Roman" w:eastAsia="宋体" w:cs="Times New Roman" w:hAnsi="Times New Roman"/>
      <w:kern w:val="2"/>
      <w:sz w:val="30"/>
      <w:szCs w:val="30"/>
      <w:lang w:val="en-US" w:eastAsia="zh-CN" w:bidi="ar-SA"/>
    </w:rPr>
  </w:style>
  <w:style w:type="paragraph" w:customStyle="1" w:styleId="455">
    <w:name w:val="样式 301 小三"/>
    <w:pPr>
      <w:widowControl w:val="0"/>
      <w:jc w:val="both"/>
    </w:pPr>
    <w:rPr>
      <w:rFonts w:ascii="Times New Roman" w:eastAsia="宋体" w:cs="Times New Roman" w:hAnsi="Times New Roman"/>
      <w:kern w:val="2"/>
      <w:sz w:val="30"/>
      <w:szCs w:val="3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1295</TotalTime>
  <Application>Yozo_Office</Application>
  <Pages>9</Pages>
  <Words>4099</Words>
  <Characters>4286</Characters>
  <Lines>508</Lines>
  <Paragraphs>320</Paragraphs>
  <CharactersWithSpaces>4287</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曹坤元</dc:creator>
  <cp:lastModifiedBy>Microsoft</cp:lastModifiedBy>
  <cp:revision>8</cp:revision>
  <cp:lastPrinted>2023-01-31T01:22:00Z</cp:lastPrinted>
  <dcterms:created xsi:type="dcterms:W3CDTF">2023-01-09T14:07:00Z</dcterms:created>
  <dcterms:modified xsi:type="dcterms:W3CDTF">2026-04-13T06:33:26Z</dcterms:modified>
</cp:coreProperties>
</file>